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6" w:rsidRDefault="004D6656" w:rsidP="005F0223">
      <w:pPr>
        <w:autoSpaceDE w:val="0"/>
        <w:autoSpaceDN w:val="0"/>
        <w:adjustRightInd w:val="0"/>
        <w:jc w:val="center"/>
        <w:rPr>
          <w:rFonts w:ascii="MyriadPro-Bold" w:hAnsi="MyriadPro-Bold" w:cs="MyriadPro-Bold"/>
          <w:b/>
          <w:bCs/>
          <w:sz w:val="60"/>
          <w:szCs w:val="72"/>
        </w:rPr>
      </w:pPr>
    </w:p>
    <w:p w:rsidR="005F0223" w:rsidRPr="004D6656" w:rsidRDefault="005F0223" w:rsidP="005F0223">
      <w:pPr>
        <w:autoSpaceDE w:val="0"/>
        <w:autoSpaceDN w:val="0"/>
        <w:adjustRightInd w:val="0"/>
        <w:jc w:val="center"/>
        <w:rPr>
          <w:rFonts w:ascii="MyriadPro-Bold" w:hAnsi="MyriadPro-Bold" w:cs="MyriadPro-Bold"/>
          <w:b/>
          <w:bCs/>
          <w:sz w:val="56"/>
          <w:szCs w:val="72"/>
        </w:rPr>
      </w:pPr>
      <w:r w:rsidRPr="004D6656">
        <w:rPr>
          <w:rFonts w:ascii="MyriadPro-Bold" w:hAnsi="MyriadPro-Bold" w:cs="MyriadPro-Bold"/>
          <w:b/>
          <w:bCs/>
          <w:sz w:val="56"/>
          <w:szCs w:val="72"/>
        </w:rPr>
        <w:t>Demande de Validation des</w:t>
      </w:r>
    </w:p>
    <w:p w:rsidR="005F0223" w:rsidRPr="004D6656" w:rsidRDefault="005F0223" w:rsidP="005F0223">
      <w:pPr>
        <w:jc w:val="center"/>
        <w:rPr>
          <w:rFonts w:ascii="MyriadPro-Bold" w:hAnsi="MyriadPro-Bold" w:cs="MyriadPro-Bold"/>
          <w:b/>
          <w:bCs/>
          <w:sz w:val="56"/>
          <w:szCs w:val="72"/>
        </w:rPr>
      </w:pPr>
      <w:r w:rsidRPr="004D6656">
        <w:rPr>
          <w:rFonts w:ascii="MyriadPro-Bold" w:hAnsi="MyriadPro-Bold" w:cs="MyriadPro-Bold"/>
          <w:b/>
          <w:bCs/>
          <w:sz w:val="56"/>
          <w:szCs w:val="72"/>
        </w:rPr>
        <w:t>Acquis de l’Expérience</w:t>
      </w:r>
    </w:p>
    <w:p w:rsidR="007816A7" w:rsidRPr="000110B2" w:rsidRDefault="007816A7" w:rsidP="005F0223">
      <w:pPr>
        <w:jc w:val="center"/>
        <w:rPr>
          <w:rFonts w:ascii="MyriadPro-Bold" w:hAnsi="MyriadPro-Bold" w:cs="MyriadPro-Bold"/>
          <w:b/>
          <w:bCs/>
          <w:sz w:val="44"/>
          <w:szCs w:val="72"/>
          <w:u w:val="single"/>
        </w:rPr>
      </w:pPr>
      <w:r w:rsidRPr="000110B2">
        <w:rPr>
          <w:rFonts w:ascii="MyriadPro-Bold" w:hAnsi="MyriadPro-Bold" w:cs="MyriadPro-Bold"/>
          <w:b/>
          <w:bCs/>
          <w:sz w:val="40"/>
          <w:szCs w:val="72"/>
          <w:u w:val="single"/>
        </w:rPr>
        <w:t>BTS-</w:t>
      </w:r>
      <w:r w:rsidR="000110B2" w:rsidRPr="000110B2">
        <w:rPr>
          <w:rFonts w:ascii="MyriadPro-Bold" w:hAnsi="MyriadPro-Bold" w:cs="MyriadPro-Bold"/>
          <w:b/>
          <w:bCs/>
          <w:sz w:val="40"/>
          <w:szCs w:val="72"/>
          <w:u w:val="single"/>
        </w:rPr>
        <w:t>Assistant Direction</w:t>
      </w:r>
    </w:p>
    <w:p w:rsidR="005F0223" w:rsidRPr="006F5647" w:rsidRDefault="005F0223" w:rsidP="005F0223">
      <w:pPr>
        <w:jc w:val="center"/>
        <w:rPr>
          <w:sz w:val="16"/>
          <w:szCs w:val="16"/>
          <w:lang w:val="fr-CH"/>
        </w:rPr>
      </w:pPr>
    </w:p>
    <w:p w:rsidR="000110B2" w:rsidRPr="007C4361" w:rsidRDefault="000110B2" w:rsidP="000110B2">
      <w:pPr>
        <w:pStyle w:val="ListParagraph"/>
        <w:numPr>
          <w:ilvl w:val="0"/>
          <w:numId w:val="1"/>
        </w:numPr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Coordonnées</w:t>
      </w:r>
    </w:p>
    <w:p w:rsidR="000110B2" w:rsidRDefault="000110B2" w:rsidP="000110B2">
      <w:pPr>
        <w:rPr>
          <w:sz w:val="16"/>
          <w:szCs w:val="16"/>
          <w:lang w:val="fr-CH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972"/>
        <w:gridCol w:w="5954"/>
      </w:tblGrid>
      <w:tr w:rsidR="000110B2" w:rsidTr="009864B7">
        <w:tc>
          <w:tcPr>
            <w:tcW w:w="2972" w:type="dxa"/>
          </w:tcPr>
          <w:p w:rsidR="000110B2" w:rsidRPr="007C4361" w:rsidRDefault="000110B2" w:rsidP="00DE45CA">
            <w:pPr>
              <w:spacing w:before="80" w:after="80"/>
              <w:rPr>
                <w:sz w:val="28"/>
                <w:szCs w:val="16"/>
                <w:lang w:val="fr-CH"/>
              </w:rPr>
            </w:pPr>
            <w:permStart w:id="1502741589" w:edGrp="everyone" w:colFirst="1" w:colLast="1"/>
            <w:r w:rsidRPr="00B51EF8">
              <w:rPr>
                <w:szCs w:val="16"/>
              </w:rPr>
              <w:t>Civilité </w:t>
            </w:r>
            <w:r>
              <w:rPr>
                <w:szCs w:val="16"/>
              </w:rPr>
              <w:t xml:space="preserve">(Madame /Monsieur) </w:t>
            </w:r>
            <w:r w:rsidRPr="00B51EF8">
              <w:rPr>
                <w:szCs w:val="16"/>
              </w:rPr>
              <w:t>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fr-CH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Pr="007C4361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1893404411" w:edGrp="everyone" w:colFirst="1" w:colLast="1"/>
            <w:permEnd w:id="1502741589"/>
            <w:r>
              <w:rPr>
                <w:szCs w:val="16"/>
                <w:lang w:val="fr-CH"/>
              </w:rPr>
              <w:t xml:space="preserve">Prénom : 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Default="000110B2" w:rsidP="00DE45CA">
            <w:pPr>
              <w:spacing w:before="80" w:after="80"/>
              <w:rPr>
                <w:sz w:val="16"/>
                <w:szCs w:val="16"/>
                <w:lang w:val="fr-CH"/>
              </w:rPr>
            </w:pPr>
            <w:permStart w:id="1808485620" w:edGrp="everyone" w:colFirst="1" w:colLast="1"/>
            <w:permEnd w:id="1893404411"/>
            <w:r w:rsidRPr="00B51EF8">
              <w:rPr>
                <w:szCs w:val="16"/>
                <w:lang w:val="fr-CH"/>
              </w:rPr>
              <w:t>NOM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B51EF8" w:rsidTr="009864B7">
        <w:tc>
          <w:tcPr>
            <w:tcW w:w="2972" w:type="dxa"/>
          </w:tcPr>
          <w:p w:rsidR="000110B2" w:rsidRPr="007C4361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1328883419" w:edGrp="everyone" w:colFirst="1" w:colLast="1"/>
            <w:permEnd w:id="1808485620"/>
            <w:r>
              <w:rPr>
                <w:szCs w:val="16"/>
                <w:lang w:val="fr-CH"/>
              </w:rPr>
              <w:t xml:space="preserve">Date de naissance : 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Pr="007C4361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343700341" w:edGrp="everyone" w:colFirst="1" w:colLast="1"/>
            <w:permEnd w:id="1328883419"/>
            <w:r>
              <w:rPr>
                <w:szCs w:val="16"/>
                <w:lang w:val="fr-CH"/>
              </w:rPr>
              <w:t xml:space="preserve">Lieu de naissance : 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Default="000110B2" w:rsidP="00DE45CA">
            <w:pPr>
              <w:spacing w:before="80" w:after="80"/>
              <w:rPr>
                <w:sz w:val="16"/>
                <w:szCs w:val="16"/>
                <w:lang w:val="fr-CH"/>
              </w:rPr>
            </w:pPr>
            <w:permStart w:id="823790246" w:edGrp="everyone" w:colFirst="1" w:colLast="1"/>
            <w:permEnd w:id="343700341"/>
            <w:r w:rsidRPr="00B51EF8">
              <w:rPr>
                <w:szCs w:val="16"/>
                <w:lang w:val="fr-CH"/>
              </w:rPr>
              <w:t>Nationalité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Tr="009864B7">
        <w:tc>
          <w:tcPr>
            <w:tcW w:w="2972" w:type="dxa"/>
          </w:tcPr>
          <w:p w:rsidR="000110B2" w:rsidRPr="007C4361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32795728" w:edGrp="everyone" w:colFirst="1" w:colLast="1"/>
            <w:permEnd w:id="823790246"/>
            <w:r>
              <w:rPr>
                <w:szCs w:val="16"/>
                <w:lang w:val="fr-CH"/>
              </w:rPr>
              <w:t>Adresse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fr-CH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Pr="00B51EF8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1287655256" w:edGrp="everyone" w:colFirst="1" w:colLast="1"/>
            <w:permEnd w:id="32795728"/>
            <w:r w:rsidRPr="00B51EF8">
              <w:rPr>
                <w:szCs w:val="16"/>
                <w:lang w:val="fr-CH"/>
              </w:rPr>
              <w:t>Pays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Pr="00B51EF8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1233331770" w:edGrp="everyone" w:colFirst="1" w:colLast="1"/>
            <w:permEnd w:id="1287655256"/>
            <w:r w:rsidRPr="00B51EF8">
              <w:rPr>
                <w:szCs w:val="16"/>
                <w:lang w:val="fr-CH"/>
              </w:rPr>
              <w:t>Téléphone</w:t>
            </w:r>
            <w:r>
              <w:rPr>
                <w:szCs w:val="16"/>
                <w:lang w:val="fr-CH"/>
              </w:rPr>
              <w:t xml:space="preserve"> 1</w:t>
            </w:r>
            <w:r w:rsidRPr="00B51EF8">
              <w:rPr>
                <w:szCs w:val="16"/>
                <w:lang w:val="fr-CH"/>
              </w:rPr>
              <w:t>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tr w:rsidR="000110B2" w:rsidRPr="002B78BF" w:rsidTr="009864B7">
        <w:tc>
          <w:tcPr>
            <w:tcW w:w="2972" w:type="dxa"/>
          </w:tcPr>
          <w:p w:rsidR="000110B2" w:rsidRPr="00B51EF8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586446166" w:edGrp="everyone" w:colFirst="1" w:colLast="1"/>
            <w:permEnd w:id="1233331770"/>
            <w:r>
              <w:rPr>
                <w:szCs w:val="16"/>
                <w:lang w:val="fr-CH"/>
              </w:rPr>
              <w:t>Téléphone 2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  <w:permStart w:id="1766682296" w:edGrp="everyone"/>
            <w:permEnd w:id="1766682296"/>
          </w:p>
        </w:tc>
      </w:tr>
      <w:tr w:rsidR="000110B2" w:rsidRPr="002B78BF" w:rsidTr="009864B7">
        <w:tc>
          <w:tcPr>
            <w:tcW w:w="2972" w:type="dxa"/>
          </w:tcPr>
          <w:p w:rsidR="000110B2" w:rsidRPr="00B51EF8" w:rsidRDefault="000110B2" w:rsidP="00DE45CA">
            <w:pPr>
              <w:spacing w:before="80" w:after="80"/>
              <w:rPr>
                <w:szCs w:val="16"/>
                <w:lang w:val="fr-CH"/>
              </w:rPr>
            </w:pPr>
            <w:permStart w:id="317134308" w:edGrp="everyone" w:colFirst="1" w:colLast="1"/>
            <w:permEnd w:id="586446166"/>
            <w:r w:rsidRPr="00B51EF8">
              <w:rPr>
                <w:szCs w:val="16"/>
                <w:lang w:val="fr-CH"/>
              </w:rPr>
              <w:t>Courriel :</w:t>
            </w:r>
          </w:p>
        </w:tc>
        <w:tc>
          <w:tcPr>
            <w:tcW w:w="5954" w:type="dxa"/>
          </w:tcPr>
          <w:p w:rsidR="000110B2" w:rsidRPr="00D50A4A" w:rsidRDefault="000110B2" w:rsidP="00DE45CA">
            <w:pPr>
              <w:spacing w:before="80" w:after="80"/>
              <w:rPr>
                <w:szCs w:val="16"/>
                <w:lang w:val="en-US"/>
              </w:rPr>
            </w:pPr>
          </w:p>
        </w:tc>
      </w:tr>
      <w:permEnd w:id="317134308"/>
    </w:tbl>
    <w:p w:rsidR="000110B2" w:rsidRPr="009675D7" w:rsidRDefault="000110B2" w:rsidP="000110B2">
      <w:pPr>
        <w:rPr>
          <w:sz w:val="16"/>
          <w:szCs w:val="16"/>
        </w:rPr>
      </w:pPr>
    </w:p>
    <w:p w:rsidR="009864B7" w:rsidRDefault="009864B7" w:rsidP="000110B2">
      <w:pPr>
        <w:rPr>
          <w:sz w:val="20"/>
          <w:szCs w:val="16"/>
        </w:rPr>
      </w:pPr>
    </w:p>
    <w:tbl>
      <w:tblPr>
        <w:tblStyle w:val="TableGrid"/>
        <w:tblW w:w="4248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</w:tblGrid>
      <w:tr w:rsidR="00980661" w:rsidRPr="00A55F5F" w:rsidTr="00CB2356">
        <w:tc>
          <w:tcPr>
            <w:tcW w:w="2972" w:type="dxa"/>
            <w:shd w:val="clear" w:color="auto" w:fill="BFBFBF" w:themeFill="background1" w:themeFillShade="BF"/>
          </w:tcPr>
          <w:p w:rsidR="00980661" w:rsidRPr="00A55F5F" w:rsidRDefault="00980661" w:rsidP="00CB2356">
            <w:pPr>
              <w:keepNext/>
              <w:keepLines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Pièces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80661" w:rsidRPr="00A55F5F" w:rsidRDefault="00980661" w:rsidP="00CB2356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980661" w:rsidRPr="00A55F5F" w:rsidTr="00CB2356">
        <w:tc>
          <w:tcPr>
            <w:tcW w:w="2972" w:type="dxa"/>
          </w:tcPr>
          <w:p w:rsidR="00980661" w:rsidRPr="0053042F" w:rsidRDefault="00980661" w:rsidP="00CB2356">
            <w:pPr>
              <w:keepNext/>
              <w:keepLines/>
              <w:spacing w:before="80" w:after="80"/>
              <w:rPr>
                <w:szCs w:val="16"/>
              </w:rPr>
            </w:pPr>
            <w:permStart w:id="1018979999" w:edGrp="everyone" w:colFirst="1" w:colLast="1"/>
            <w:r>
              <w:rPr>
                <w:szCs w:val="16"/>
              </w:rPr>
              <w:t>Copie carte d’identité</w:t>
            </w:r>
          </w:p>
        </w:tc>
        <w:tc>
          <w:tcPr>
            <w:tcW w:w="1276" w:type="dxa"/>
          </w:tcPr>
          <w:p w:rsidR="00980661" w:rsidRPr="0053042F" w:rsidRDefault="00980661" w:rsidP="00CB2356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980661" w:rsidRPr="00A55F5F" w:rsidTr="00CB2356">
        <w:tc>
          <w:tcPr>
            <w:tcW w:w="2972" w:type="dxa"/>
          </w:tcPr>
          <w:p w:rsidR="00980661" w:rsidRPr="0053042F" w:rsidRDefault="00980661" w:rsidP="00CB2356">
            <w:pPr>
              <w:keepNext/>
              <w:keepLines/>
              <w:spacing w:before="80" w:after="80"/>
              <w:rPr>
                <w:szCs w:val="16"/>
              </w:rPr>
            </w:pPr>
            <w:permStart w:id="436487749" w:edGrp="everyone" w:colFirst="1" w:colLast="1"/>
            <w:permEnd w:id="1018979999"/>
            <w:r>
              <w:rPr>
                <w:szCs w:val="16"/>
              </w:rPr>
              <w:t>Copie Titre de séjour</w:t>
            </w:r>
          </w:p>
        </w:tc>
        <w:tc>
          <w:tcPr>
            <w:tcW w:w="1276" w:type="dxa"/>
          </w:tcPr>
          <w:p w:rsidR="00980661" w:rsidRPr="0053042F" w:rsidRDefault="00980661" w:rsidP="00CB2356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436487749"/>
    </w:tbl>
    <w:p w:rsidR="00980661" w:rsidRDefault="00980661" w:rsidP="000110B2">
      <w:pPr>
        <w:rPr>
          <w:sz w:val="20"/>
          <w:szCs w:val="16"/>
        </w:rPr>
      </w:pPr>
    </w:p>
    <w:p w:rsidR="00980661" w:rsidRDefault="00980661" w:rsidP="000110B2">
      <w:pPr>
        <w:rPr>
          <w:sz w:val="20"/>
          <w:szCs w:val="16"/>
        </w:rPr>
      </w:pPr>
    </w:p>
    <w:p w:rsidR="009864B7" w:rsidRDefault="000110B2" w:rsidP="000110B2">
      <w:pPr>
        <w:rPr>
          <w:sz w:val="20"/>
          <w:szCs w:val="16"/>
        </w:rPr>
        <w:sectPr w:rsidR="009864B7" w:rsidSect="009864B7">
          <w:headerReference w:type="default" r:id="rId8"/>
          <w:footerReference w:type="default" r:id="rId9"/>
          <w:headerReference w:type="first" r:id="rId10"/>
          <w:pgSz w:w="11906" w:h="16838"/>
          <w:pgMar w:top="1701" w:right="993" w:bottom="1417" w:left="1843" w:header="709" w:footer="708" w:gutter="0"/>
          <w:cols w:space="708"/>
          <w:docGrid w:linePitch="360"/>
        </w:sectPr>
      </w:pPr>
      <w:r w:rsidRPr="006C15DA">
        <w:rPr>
          <w:sz w:val="20"/>
          <w:szCs w:val="16"/>
        </w:rPr>
        <w:t>Il faut joindre une copie d’une pièce d’identité. Les ressortissants en dehors de l’UE doivent joindre un titre de séjour</w:t>
      </w:r>
    </w:p>
    <w:p w:rsidR="000110B2" w:rsidRPr="006C15DA" w:rsidRDefault="000110B2" w:rsidP="000110B2">
      <w:pPr>
        <w:rPr>
          <w:sz w:val="20"/>
          <w:szCs w:val="16"/>
        </w:rPr>
      </w:pPr>
    </w:p>
    <w:p w:rsidR="000110B2" w:rsidRDefault="000110B2" w:rsidP="000110B2">
      <w:pPr>
        <w:pStyle w:val="ListParagraph"/>
        <w:keepNext/>
        <w:keepLines/>
        <w:numPr>
          <w:ilvl w:val="0"/>
          <w:numId w:val="1"/>
        </w:numPr>
        <w:rPr>
          <w:b/>
          <w:sz w:val="24"/>
          <w:szCs w:val="16"/>
          <w:u w:val="single"/>
          <w:lang w:val="fr-CH"/>
        </w:rPr>
      </w:pPr>
      <w:r w:rsidRPr="00DC586D">
        <w:rPr>
          <w:b/>
          <w:sz w:val="24"/>
          <w:szCs w:val="16"/>
          <w:u w:val="single"/>
          <w:lang w:val="fr-CH"/>
        </w:rPr>
        <w:t>Projet de formation et de carrière professionnelle</w:t>
      </w:r>
    </w:p>
    <w:p w:rsidR="000110B2" w:rsidRPr="00DC586D" w:rsidRDefault="000110B2" w:rsidP="000110B2">
      <w:pPr>
        <w:keepNext/>
        <w:keepLines/>
        <w:rPr>
          <w:lang w:val="fr-CH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0110B2" w:rsidRPr="00EC63E3" w:rsidTr="00DE45CA">
        <w:trPr>
          <w:trHeight w:val="2297"/>
        </w:trPr>
        <w:tc>
          <w:tcPr>
            <w:tcW w:w="14312" w:type="dxa"/>
          </w:tcPr>
          <w:p w:rsidR="0060547E" w:rsidRPr="00D50A4A" w:rsidRDefault="0060547E" w:rsidP="00DE45CA">
            <w:pPr>
              <w:keepNext/>
              <w:keepLines/>
              <w:rPr>
                <w:szCs w:val="16"/>
              </w:rPr>
            </w:pPr>
            <w:permStart w:id="2040608540" w:edGrp="everyone"/>
            <w:permEnd w:id="2040608540"/>
          </w:p>
        </w:tc>
      </w:tr>
    </w:tbl>
    <w:p w:rsidR="000110B2" w:rsidRDefault="000110B2" w:rsidP="000110B2">
      <w:pPr>
        <w:keepNext/>
        <w:keepLines/>
        <w:rPr>
          <w:sz w:val="16"/>
          <w:szCs w:val="16"/>
        </w:rPr>
      </w:pPr>
    </w:p>
    <w:p w:rsidR="000110B2" w:rsidRDefault="000110B2" w:rsidP="000110B2">
      <w:pPr>
        <w:widowControl w:val="0"/>
        <w:rPr>
          <w:sz w:val="16"/>
          <w:szCs w:val="16"/>
        </w:rPr>
      </w:pPr>
    </w:p>
    <w:p w:rsidR="000110B2" w:rsidRPr="00DC586D" w:rsidRDefault="000110B2" w:rsidP="000110B2">
      <w:pPr>
        <w:keepNext/>
        <w:keepLines/>
        <w:rPr>
          <w:sz w:val="16"/>
          <w:szCs w:val="16"/>
        </w:rPr>
      </w:pPr>
    </w:p>
    <w:p w:rsidR="000110B2" w:rsidRDefault="000110B2" w:rsidP="000110B2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Situation actuelle</w:t>
      </w:r>
      <w:r>
        <w:rPr>
          <w:b/>
          <w:sz w:val="24"/>
          <w:szCs w:val="16"/>
          <w:u w:val="single"/>
          <w:lang w:val="fr-CH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9072"/>
      </w:tblGrid>
      <w:tr w:rsidR="000110B2" w:rsidRPr="002B78BF" w:rsidTr="00DE45CA">
        <w:trPr>
          <w:cantSplit/>
          <w:trHeight w:val="330"/>
        </w:trPr>
        <w:tc>
          <w:tcPr>
            <w:tcW w:w="5240" w:type="dxa"/>
            <w:vAlign w:val="center"/>
          </w:tcPr>
          <w:p w:rsidR="000110B2" w:rsidRPr="002B78BF" w:rsidRDefault="000110B2" w:rsidP="00DE45CA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277388681" w:edGrp="everyone" w:colFirst="1" w:colLast="1"/>
            <w:r>
              <w:rPr>
                <w:szCs w:val="16"/>
                <w:lang w:val="en-US"/>
              </w:rPr>
              <w:t>Type d’activité principale :</w:t>
            </w:r>
          </w:p>
        </w:tc>
        <w:tc>
          <w:tcPr>
            <w:tcW w:w="9072" w:type="dxa"/>
            <w:vAlign w:val="center"/>
          </w:tcPr>
          <w:p w:rsidR="000110B2" w:rsidRPr="002B78BF" w:rsidRDefault="000110B2" w:rsidP="00DE45CA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0110B2" w:rsidRPr="002B78BF" w:rsidTr="00DE45CA">
        <w:trPr>
          <w:cantSplit/>
        </w:trPr>
        <w:tc>
          <w:tcPr>
            <w:tcW w:w="5240" w:type="dxa"/>
            <w:vAlign w:val="center"/>
          </w:tcPr>
          <w:p w:rsidR="000110B2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250766879" w:edGrp="everyone" w:colFirst="1" w:colLast="1"/>
            <w:permEnd w:id="1277388681"/>
            <w:r>
              <w:rPr>
                <w:szCs w:val="16"/>
              </w:rPr>
              <w:t xml:space="preserve">Fonction : </w:t>
            </w:r>
          </w:p>
        </w:tc>
        <w:tc>
          <w:tcPr>
            <w:tcW w:w="9072" w:type="dxa"/>
            <w:vAlign w:val="center"/>
          </w:tcPr>
          <w:p w:rsidR="000110B2" w:rsidRDefault="000110B2" w:rsidP="00DE45CA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0110B2" w:rsidRPr="002B78BF" w:rsidTr="00DE45CA">
        <w:trPr>
          <w:cantSplit/>
        </w:trPr>
        <w:tc>
          <w:tcPr>
            <w:tcW w:w="5240" w:type="dxa"/>
            <w:vAlign w:val="center"/>
          </w:tcPr>
          <w:p w:rsidR="000110B2" w:rsidRPr="0076311E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03366990" w:edGrp="everyone" w:colFirst="1" w:colLast="1"/>
            <w:permEnd w:id="1250766879"/>
            <w:r>
              <w:rPr>
                <w:szCs w:val="16"/>
              </w:rPr>
              <w:t xml:space="preserve">Commentaire </w:t>
            </w:r>
            <w:r w:rsidRPr="0076311E">
              <w:rPr>
                <w:szCs w:val="16"/>
              </w:rPr>
              <w:t>sur l’activité (facultatif)</w:t>
            </w:r>
            <w:r>
              <w:rPr>
                <w:szCs w:val="16"/>
              </w:rPr>
              <w:t> :</w:t>
            </w:r>
          </w:p>
        </w:tc>
        <w:tc>
          <w:tcPr>
            <w:tcW w:w="9072" w:type="dxa"/>
            <w:vAlign w:val="center"/>
          </w:tcPr>
          <w:p w:rsidR="000110B2" w:rsidRPr="002B78BF" w:rsidRDefault="000110B2" w:rsidP="00DE45CA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0110B2" w:rsidRPr="00EC63E3" w:rsidTr="00DE45CA">
        <w:trPr>
          <w:cantSplit/>
        </w:trPr>
        <w:tc>
          <w:tcPr>
            <w:tcW w:w="5240" w:type="dxa"/>
            <w:vAlign w:val="center"/>
          </w:tcPr>
          <w:p w:rsidR="000110B2" w:rsidRPr="0076311E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2043903524" w:edGrp="everyone" w:colFirst="1" w:colLast="1"/>
            <w:permEnd w:id="103366990"/>
            <w:r w:rsidRPr="0076311E">
              <w:rPr>
                <w:szCs w:val="16"/>
              </w:rPr>
              <w:t>Taux d’occupation (temps partiel ou complet)</w:t>
            </w:r>
            <w:r>
              <w:rPr>
                <w:szCs w:val="16"/>
              </w:rPr>
              <w:t xml:space="preserve"> en % :</w:t>
            </w:r>
          </w:p>
        </w:tc>
        <w:tc>
          <w:tcPr>
            <w:tcW w:w="9072" w:type="dxa"/>
            <w:vAlign w:val="center"/>
          </w:tcPr>
          <w:p w:rsidR="000110B2" w:rsidRPr="00B8421F" w:rsidRDefault="000110B2" w:rsidP="00DE45CA">
            <w:pPr>
              <w:keepNext/>
              <w:keepLines/>
              <w:rPr>
                <w:szCs w:val="16"/>
              </w:rPr>
            </w:pPr>
          </w:p>
        </w:tc>
      </w:tr>
      <w:tr w:rsidR="000110B2" w:rsidRPr="0076311E" w:rsidTr="00DE45CA">
        <w:trPr>
          <w:cantSplit/>
        </w:trPr>
        <w:tc>
          <w:tcPr>
            <w:tcW w:w="5240" w:type="dxa"/>
            <w:vAlign w:val="center"/>
          </w:tcPr>
          <w:p w:rsidR="000110B2" w:rsidRPr="002B78BF" w:rsidRDefault="000110B2" w:rsidP="00DE45CA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481668848" w:edGrp="everyone" w:colFirst="1" w:colLast="1"/>
            <w:permEnd w:id="2043903524"/>
            <w:r>
              <w:rPr>
                <w:szCs w:val="16"/>
                <w:lang w:val="en-US"/>
              </w:rPr>
              <w:t>Activité secondaire (éventuelle)</w:t>
            </w:r>
          </w:p>
        </w:tc>
        <w:tc>
          <w:tcPr>
            <w:tcW w:w="9072" w:type="dxa"/>
            <w:vAlign w:val="center"/>
          </w:tcPr>
          <w:p w:rsidR="000110B2" w:rsidRPr="0076311E" w:rsidRDefault="000110B2" w:rsidP="00DE45CA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0110B2" w:rsidRPr="00EC63E3" w:rsidTr="00DE45CA">
        <w:trPr>
          <w:cantSplit/>
        </w:trPr>
        <w:tc>
          <w:tcPr>
            <w:tcW w:w="5240" w:type="dxa"/>
            <w:vAlign w:val="center"/>
          </w:tcPr>
          <w:p w:rsidR="000110B2" w:rsidRPr="0076311E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611543941" w:edGrp="everyone" w:colFirst="1" w:colLast="1"/>
            <w:permEnd w:id="1481668848"/>
            <w:r w:rsidRPr="0076311E">
              <w:rPr>
                <w:szCs w:val="16"/>
              </w:rPr>
              <w:t>Commentaire sur l’activité secondaire (facultatif)</w:t>
            </w:r>
            <w:r>
              <w:rPr>
                <w:szCs w:val="16"/>
              </w:rPr>
              <w:t> :</w:t>
            </w:r>
          </w:p>
        </w:tc>
        <w:tc>
          <w:tcPr>
            <w:tcW w:w="9072" w:type="dxa"/>
            <w:vAlign w:val="center"/>
          </w:tcPr>
          <w:p w:rsidR="000110B2" w:rsidRPr="00B8421F" w:rsidRDefault="000110B2" w:rsidP="00DE45CA">
            <w:pPr>
              <w:keepNext/>
              <w:keepLines/>
              <w:rPr>
                <w:szCs w:val="16"/>
              </w:rPr>
            </w:pPr>
          </w:p>
        </w:tc>
      </w:tr>
      <w:permEnd w:id="1611543941"/>
    </w:tbl>
    <w:p w:rsidR="000110B2" w:rsidRPr="00B8421F" w:rsidRDefault="000110B2" w:rsidP="000110B2">
      <w:pPr>
        <w:keepNext/>
        <w:keepLines/>
        <w:rPr>
          <w:sz w:val="16"/>
          <w:szCs w:val="16"/>
        </w:rPr>
      </w:pPr>
    </w:p>
    <w:p w:rsidR="000110B2" w:rsidRPr="00B8421F" w:rsidRDefault="000110B2" w:rsidP="000110B2">
      <w:pPr>
        <w:rPr>
          <w:sz w:val="16"/>
          <w:szCs w:val="16"/>
        </w:rPr>
      </w:pPr>
    </w:p>
    <w:p w:rsidR="000110B2" w:rsidRPr="00B8421F" w:rsidRDefault="000110B2" w:rsidP="000110B2">
      <w:pPr>
        <w:keepNext/>
        <w:keepLines/>
      </w:pPr>
    </w:p>
    <w:p w:rsidR="000110B2" w:rsidRDefault="000110B2" w:rsidP="000110B2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Parcours scolaire (les diplômes sont à joindre en annexe)</w:t>
      </w:r>
    </w:p>
    <w:p w:rsidR="000110B2" w:rsidRPr="00473137" w:rsidRDefault="000110B2" w:rsidP="000110B2">
      <w:pPr>
        <w:keepNext/>
        <w:keepLines/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8788"/>
        <w:gridCol w:w="1276"/>
      </w:tblGrid>
      <w:tr w:rsidR="000110B2" w:rsidTr="00DE45CA">
        <w:trPr>
          <w:cantSplit/>
        </w:trPr>
        <w:tc>
          <w:tcPr>
            <w:tcW w:w="2972" w:type="dxa"/>
            <w:shd w:val="clear" w:color="auto" w:fill="BFBFBF" w:themeFill="background1" w:themeFillShade="BF"/>
          </w:tcPr>
          <w:p w:rsidR="000110B2" w:rsidRPr="001D333F" w:rsidRDefault="000110B2" w:rsidP="00DE45CA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</w:rPr>
            </w:pPr>
            <w:r w:rsidRPr="001D333F">
              <w:rPr>
                <w:b/>
                <w:sz w:val="24"/>
                <w:szCs w:val="16"/>
              </w:rPr>
              <w:t>Etudes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110B2" w:rsidRPr="001D333F" w:rsidRDefault="000110B2" w:rsidP="00DE45CA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Année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:rsidR="000110B2" w:rsidRPr="001D333F" w:rsidRDefault="000110B2" w:rsidP="00DE45CA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Parcours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110B2" w:rsidRPr="001D333F" w:rsidRDefault="000110B2" w:rsidP="00DE45CA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</w:rPr>
            </w:pPr>
            <w:r w:rsidRPr="001D333F">
              <w:rPr>
                <w:b/>
                <w:sz w:val="24"/>
                <w:szCs w:val="16"/>
              </w:rPr>
              <w:t>Annexe</w:t>
            </w:r>
          </w:p>
        </w:tc>
      </w:tr>
      <w:tr w:rsidR="000110B2" w:rsidRPr="00EC63E3" w:rsidTr="00DE45CA">
        <w:trPr>
          <w:cantSplit/>
        </w:trPr>
        <w:tc>
          <w:tcPr>
            <w:tcW w:w="2972" w:type="dxa"/>
          </w:tcPr>
          <w:p w:rsidR="000110B2" w:rsidRPr="00DC29DB" w:rsidRDefault="000110B2" w:rsidP="00DE45CA">
            <w:pPr>
              <w:keepNext/>
              <w:keepLines/>
              <w:spacing w:before="80" w:after="80"/>
            </w:pPr>
            <w:permStart w:id="301019426" w:edGrp="everyone" w:colFirst="1" w:colLast="1"/>
            <w:permStart w:id="149291718" w:edGrp="everyone" w:colFirst="2" w:colLast="2"/>
            <w:permStart w:id="1317733657" w:edGrp="everyone" w:colFirst="3" w:colLast="3"/>
            <w:r>
              <w:t>D</w:t>
            </w:r>
            <w:r w:rsidRPr="00DC29DB">
              <w:t>iplôme donnant accès aux études supérieures (bac) :</w:t>
            </w:r>
          </w:p>
        </w:tc>
        <w:tc>
          <w:tcPr>
            <w:tcW w:w="1276" w:type="dxa"/>
          </w:tcPr>
          <w:p w:rsidR="000110B2" w:rsidRPr="00B427C8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</w:rPr>
            </w:pPr>
          </w:p>
        </w:tc>
        <w:tc>
          <w:tcPr>
            <w:tcW w:w="8788" w:type="dxa"/>
          </w:tcPr>
          <w:p w:rsidR="000110B2" w:rsidRPr="00B427C8" w:rsidRDefault="000110B2" w:rsidP="00DE45CA">
            <w:pPr>
              <w:keepNext/>
              <w:keepLines/>
              <w:spacing w:before="100" w:beforeAutospacing="1" w:after="100" w:afterAutospacing="1"/>
              <w:ind w:right="-1381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B427C8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</w:rPr>
            </w:pPr>
          </w:p>
        </w:tc>
      </w:tr>
      <w:tr w:rsidR="000110B2" w:rsidTr="00DE45CA">
        <w:trPr>
          <w:cantSplit/>
        </w:trPr>
        <w:tc>
          <w:tcPr>
            <w:tcW w:w="2972" w:type="dxa"/>
          </w:tcPr>
          <w:p w:rsidR="000110B2" w:rsidRPr="00DC29DB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798032483" w:edGrp="everyone" w:colFirst="1" w:colLast="1"/>
            <w:permStart w:id="374541946" w:edGrp="everyone" w:colFirst="2" w:colLast="2"/>
            <w:permStart w:id="50410649" w:edGrp="everyone" w:colFirst="3" w:colLast="3"/>
            <w:permEnd w:id="301019426"/>
            <w:permEnd w:id="149291718"/>
            <w:permEnd w:id="1317733657"/>
            <w:r w:rsidRPr="00DC29DB">
              <w:rPr>
                <w:szCs w:val="16"/>
              </w:rPr>
              <w:t>Etudes supérieures</w:t>
            </w:r>
            <w:r>
              <w:rPr>
                <w:szCs w:val="16"/>
              </w:rPr>
              <w:t xml:space="preserve"> (éventuelles)</w:t>
            </w:r>
            <w:r w:rsidRPr="00DC29DB">
              <w:rPr>
                <w:szCs w:val="16"/>
              </w:rPr>
              <w:t> :</w:t>
            </w:r>
          </w:p>
        </w:tc>
        <w:tc>
          <w:tcPr>
            <w:tcW w:w="1276" w:type="dxa"/>
          </w:tcPr>
          <w:p w:rsidR="000110B2" w:rsidRPr="005A0451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0110B2" w:rsidRPr="005A0451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110B2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0110B2" w:rsidTr="00DE45CA">
        <w:trPr>
          <w:cantSplit/>
        </w:trPr>
        <w:tc>
          <w:tcPr>
            <w:tcW w:w="2972" w:type="dxa"/>
          </w:tcPr>
          <w:p w:rsidR="000110B2" w:rsidRPr="00EC63E3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495555620" w:edGrp="everyone" w:colFirst="1" w:colLast="1"/>
            <w:permStart w:id="160303667" w:edGrp="everyone" w:colFirst="2" w:colLast="2"/>
            <w:permStart w:id="657075967" w:edGrp="everyone" w:colFirst="3" w:colLast="3"/>
            <w:permEnd w:id="798032483"/>
            <w:permEnd w:id="374541946"/>
            <w:permEnd w:id="50410649"/>
            <w:r w:rsidRPr="005B5032">
              <w:rPr>
                <w:szCs w:val="16"/>
                <w:lang w:val="en-US"/>
              </w:rPr>
              <w:t>1</w:t>
            </w:r>
            <w:r w:rsidRPr="005B5032">
              <w:rPr>
                <w:szCs w:val="16"/>
                <w:vertAlign w:val="superscript"/>
                <w:lang w:val="en-US"/>
              </w:rPr>
              <w:t>ère</w:t>
            </w:r>
            <w:r>
              <w:rPr>
                <w:szCs w:val="16"/>
                <w:lang w:val="en-US"/>
              </w:rPr>
              <w:t xml:space="preserve"> </w:t>
            </w:r>
            <w:r w:rsidR="00EC63E3">
              <w:rPr>
                <w:szCs w:val="16"/>
                <w:lang w:val="en-US"/>
              </w:rPr>
              <w:t xml:space="preserve"> année </w:t>
            </w:r>
          </w:p>
        </w:tc>
        <w:tc>
          <w:tcPr>
            <w:tcW w:w="1276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110B2" w:rsidRPr="008A1B8D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0110B2" w:rsidTr="00DE45CA">
        <w:trPr>
          <w:cantSplit/>
        </w:trPr>
        <w:tc>
          <w:tcPr>
            <w:tcW w:w="2972" w:type="dxa"/>
          </w:tcPr>
          <w:p w:rsidR="000110B2" w:rsidRPr="00DC29DB" w:rsidRDefault="000110B2" w:rsidP="00DE45CA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789263527" w:edGrp="everyone" w:colFirst="1" w:colLast="1"/>
            <w:permStart w:id="1501495808" w:edGrp="everyone" w:colFirst="2" w:colLast="2"/>
            <w:permStart w:id="1977095942" w:edGrp="everyone" w:colFirst="3" w:colLast="3"/>
            <w:permEnd w:id="1495555620"/>
            <w:permEnd w:id="160303667"/>
            <w:permEnd w:id="657075967"/>
            <w:r>
              <w:rPr>
                <w:szCs w:val="16"/>
                <w:lang w:val="en-US"/>
              </w:rPr>
              <w:t>2</w:t>
            </w:r>
            <w:r w:rsidRPr="005B5032">
              <w:rPr>
                <w:szCs w:val="16"/>
                <w:vertAlign w:val="superscript"/>
                <w:lang w:val="en-US"/>
              </w:rPr>
              <w:t>ème</w:t>
            </w:r>
            <w:r>
              <w:rPr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110B2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0110B2" w:rsidTr="00DE45CA">
        <w:trPr>
          <w:cantSplit/>
        </w:trPr>
        <w:tc>
          <w:tcPr>
            <w:tcW w:w="2972" w:type="dxa"/>
          </w:tcPr>
          <w:p w:rsidR="000110B2" w:rsidRPr="00DC29DB" w:rsidRDefault="000110B2" w:rsidP="00DE45CA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70667040" w:edGrp="everyone" w:colFirst="1" w:colLast="1"/>
            <w:permStart w:id="2034924848" w:edGrp="everyone" w:colFirst="2" w:colLast="2"/>
            <w:permStart w:id="2020168769" w:edGrp="everyone" w:colFirst="3" w:colLast="3"/>
            <w:permEnd w:id="789263527"/>
            <w:permEnd w:id="1501495808"/>
            <w:permEnd w:id="1977095942"/>
            <w:r>
              <w:rPr>
                <w:szCs w:val="16"/>
                <w:lang w:val="en-US"/>
              </w:rPr>
              <w:t>3</w:t>
            </w:r>
            <w:r w:rsidRPr="005B5032">
              <w:rPr>
                <w:szCs w:val="16"/>
                <w:vertAlign w:val="superscript"/>
                <w:lang w:val="en-US"/>
              </w:rPr>
              <w:t>ème</w:t>
            </w:r>
            <w:r>
              <w:rPr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0110B2" w:rsidRPr="00DC29DB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110B2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0110B2" w:rsidRPr="00EC63E3" w:rsidTr="00DE45CA">
        <w:trPr>
          <w:cantSplit/>
        </w:trPr>
        <w:tc>
          <w:tcPr>
            <w:tcW w:w="2972" w:type="dxa"/>
          </w:tcPr>
          <w:p w:rsidR="000110B2" w:rsidRPr="00DC29DB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622415883" w:edGrp="everyone" w:colFirst="1" w:colLast="1"/>
            <w:permStart w:id="663558773" w:edGrp="everyone" w:colFirst="2" w:colLast="2"/>
            <w:permStart w:id="137367355" w:edGrp="everyone" w:colFirst="3" w:colLast="3"/>
            <w:permEnd w:id="170667040"/>
            <w:permEnd w:id="2034924848"/>
            <w:permEnd w:id="2020168769"/>
            <w:r w:rsidRPr="00DC29DB">
              <w:rPr>
                <w:szCs w:val="16"/>
              </w:rPr>
              <w:t>Commentaire sur les</w:t>
            </w:r>
            <w:r>
              <w:rPr>
                <w:szCs w:val="16"/>
              </w:rPr>
              <w:t xml:space="preserve"> études supérieures (facultatif</w:t>
            </w:r>
            <w:r w:rsidRPr="00DC29DB">
              <w:rPr>
                <w:szCs w:val="16"/>
              </w:rPr>
              <w:t>) :</w:t>
            </w:r>
          </w:p>
        </w:tc>
        <w:tc>
          <w:tcPr>
            <w:tcW w:w="1276" w:type="dxa"/>
          </w:tcPr>
          <w:p w:rsidR="000110B2" w:rsidRPr="00B427C8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</w:rPr>
            </w:pPr>
          </w:p>
        </w:tc>
        <w:tc>
          <w:tcPr>
            <w:tcW w:w="8788" w:type="dxa"/>
          </w:tcPr>
          <w:p w:rsidR="000110B2" w:rsidRPr="00B427C8" w:rsidRDefault="000110B2" w:rsidP="00DE45CA">
            <w:pPr>
              <w:keepNext/>
              <w:keepLines/>
              <w:spacing w:before="100" w:beforeAutospacing="1" w:after="100" w:afterAutospacing="1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B427C8" w:rsidRDefault="000110B2" w:rsidP="008B41B1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</w:rPr>
            </w:pPr>
          </w:p>
        </w:tc>
      </w:tr>
    </w:tbl>
    <w:permEnd w:id="1622415883"/>
    <w:permEnd w:id="663558773"/>
    <w:permEnd w:id="137367355"/>
    <w:p w:rsidR="000110B2" w:rsidRPr="006C15DA" w:rsidRDefault="000110B2" w:rsidP="000110B2">
      <w:pPr>
        <w:keepNext/>
        <w:keepLines/>
        <w:rPr>
          <w:lang w:val="fr-CH"/>
        </w:rPr>
      </w:pPr>
      <w:r w:rsidRPr="006C15DA">
        <w:rPr>
          <w:lang w:val="fr-CH"/>
        </w:rPr>
        <w:t>Pour les diplômes de fin d’études secondaires étrangers, il faut joindre une équivalence établie par le Ministère luxembourgeois qui a l’enseignement dans ses attributions</w:t>
      </w:r>
    </w:p>
    <w:p w:rsidR="000110B2" w:rsidRDefault="000110B2" w:rsidP="000110B2">
      <w:pPr>
        <w:rPr>
          <w:lang w:val="fr-CH"/>
        </w:rPr>
      </w:pPr>
    </w:p>
    <w:p w:rsidR="000110B2" w:rsidRPr="005B5032" w:rsidRDefault="000110B2" w:rsidP="000110B2">
      <w:pPr>
        <w:keepNext/>
        <w:rPr>
          <w:lang w:val="fr-CH"/>
        </w:rPr>
      </w:pPr>
    </w:p>
    <w:p w:rsidR="000110B2" w:rsidRDefault="000110B2" w:rsidP="000110B2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Parcours professionnel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835"/>
        <w:gridCol w:w="3827"/>
        <w:gridCol w:w="1276"/>
      </w:tblGrid>
      <w:tr w:rsidR="000110B2" w:rsidRPr="00A55F5F" w:rsidTr="00DE45CA">
        <w:tc>
          <w:tcPr>
            <w:tcW w:w="21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Période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0110B2" w:rsidRPr="00A55F5F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714358001" w:edGrp="everyone" w:colFirst="0" w:colLast="0"/>
            <w:permStart w:id="1686450234" w:edGrp="everyone" w:colFirst="1" w:colLast="1"/>
            <w:permStart w:id="330464397" w:edGrp="everyone" w:colFirst="2" w:colLast="2"/>
            <w:permStart w:id="1476278094" w:edGrp="everyone" w:colFirst="3" w:colLast="3"/>
            <w:permStart w:id="1322910711" w:edGrp="everyone" w:colFirst="4" w:colLast="4"/>
            <w:permStart w:id="241716555" w:edGrp="everyone" w:colFirst="5" w:colLast="5"/>
          </w:p>
        </w:tc>
        <w:tc>
          <w:tcPr>
            <w:tcW w:w="1559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693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835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3827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A55F5F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2095345103" w:edGrp="everyone" w:colFirst="5" w:colLast="5"/>
            <w:permStart w:id="1481866143" w:edGrp="everyone" w:colFirst="0" w:colLast="0"/>
            <w:permStart w:id="1047734619" w:edGrp="everyone" w:colFirst="1" w:colLast="1"/>
            <w:permStart w:id="2012640083" w:edGrp="everyone" w:colFirst="2" w:colLast="2"/>
            <w:permStart w:id="353923833" w:edGrp="everyone" w:colFirst="3" w:colLast="3"/>
            <w:permStart w:id="1106862234" w:edGrp="everyone" w:colFirst="4" w:colLast="4"/>
            <w:permEnd w:id="714358001"/>
            <w:permEnd w:id="1686450234"/>
            <w:permEnd w:id="330464397"/>
            <w:permEnd w:id="1476278094"/>
            <w:permEnd w:id="1322910711"/>
            <w:permEnd w:id="241716555"/>
          </w:p>
        </w:tc>
        <w:tc>
          <w:tcPr>
            <w:tcW w:w="1559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693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835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3827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2095345103"/>
      <w:permEnd w:id="1481866143"/>
      <w:permEnd w:id="1047734619"/>
      <w:permEnd w:id="2012640083"/>
      <w:permEnd w:id="353923833"/>
      <w:permEnd w:id="1106862234"/>
    </w:tbl>
    <w:p w:rsidR="000110B2" w:rsidRPr="00A55F5F" w:rsidRDefault="000110B2" w:rsidP="000110B2">
      <w:pPr>
        <w:keepNext/>
        <w:keepLines/>
        <w:rPr>
          <w:szCs w:val="16"/>
        </w:rPr>
      </w:pPr>
    </w:p>
    <w:p w:rsidR="000110B2" w:rsidRPr="007E5ECE" w:rsidRDefault="000110B2" w:rsidP="000110B2">
      <w:pPr>
        <w:rPr>
          <w:sz w:val="16"/>
          <w:szCs w:val="16"/>
        </w:rPr>
      </w:pPr>
    </w:p>
    <w:p w:rsidR="000110B2" w:rsidRPr="007C4361" w:rsidRDefault="000110B2" w:rsidP="000110B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>
        <w:rPr>
          <w:b/>
          <w:sz w:val="24"/>
          <w:szCs w:val="16"/>
          <w:u w:val="single"/>
          <w:lang w:val="fr-CH"/>
        </w:rPr>
        <w:lastRenderedPageBreak/>
        <w:t>P</w:t>
      </w:r>
      <w:r w:rsidRPr="007C4361">
        <w:rPr>
          <w:b/>
          <w:sz w:val="24"/>
          <w:szCs w:val="16"/>
          <w:u w:val="single"/>
          <w:lang w:val="fr-CH"/>
        </w:rPr>
        <w:t>arcours associatif et/ou bénévole</w:t>
      </w:r>
    </w:p>
    <w:p w:rsidR="000110B2" w:rsidRDefault="000110B2" w:rsidP="000110B2">
      <w:pPr>
        <w:keepNext/>
        <w:autoSpaceDE w:val="0"/>
        <w:autoSpaceDN w:val="0"/>
        <w:adjustRightInd w:val="0"/>
        <w:rPr>
          <w:rFonts w:ascii="MyriadPro-Light" w:hAnsi="MyriadPro-Light" w:cs="MyriadPro-Light"/>
          <w:szCs w:val="22"/>
        </w:rPr>
      </w:pPr>
      <w:r>
        <w:rPr>
          <w:rFonts w:ascii="MyriadPro-Light" w:hAnsi="MyriadPro-Light" w:cs="MyriadPro-Light"/>
          <w:szCs w:val="22"/>
        </w:rPr>
        <w:t>Citez uniquement les expériences professionnelles (durée cumulée de trois ans à plein temps ou son équivalent à temps partiel) en lien avec le programme du diplôme visé.</w:t>
      </w:r>
    </w:p>
    <w:p w:rsidR="000110B2" w:rsidRDefault="000110B2" w:rsidP="000110B2">
      <w:pPr>
        <w:keepNext/>
        <w:rPr>
          <w:sz w:val="16"/>
          <w:szCs w:val="16"/>
        </w:rPr>
      </w:pPr>
    </w:p>
    <w:tbl>
      <w:tblPr>
        <w:tblStyle w:val="TableGrid"/>
        <w:tblW w:w="14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1554"/>
        <w:gridCol w:w="2693"/>
        <w:gridCol w:w="2835"/>
        <w:gridCol w:w="3827"/>
        <w:gridCol w:w="1276"/>
      </w:tblGrid>
      <w:tr w:rsidR="000110B2" w:rsidRPr="00633883" w:rsidTr="00DE45CA">
        <w:tc>
          <w:tcPr>
            <w:tcW w:w="21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Période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0110B2" w:rsidRPr="00633883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722871912" w:edGrp="everyone" w:colFirst="0" w:colLast="0"/>
            <w:permStart w:id="200224864" w:edGrp="everyone" w:colFirst="1" w:colLast="1"/>
            <w:permStart w:id="2002584541" w:edGrp="everyone" w:colFirst="2" w:colLast="2"/>
            <w:permStart w:id="1578531867" w:edGrp="everyone" w:colFirst="3" w:colLast="3"/>
            <w:permStart w:id="269627431" w:edGrp="everyone" w:colFirst="4" w:colLast="4"/>
            <w:permStart w:id="783695399" w:edGrp="everyone" w:colFirst="5" w:colLast="5"/>
          </w:p>
        </w:tc>
        <w:tc>
          <w:tcPr>
            <w:tcW w:w="1554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693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835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3827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633883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626483870" w:edGrp="everyone" w:colFirst="0" w:colLast="0"/>
            <w:permStart w:id="318726430" w:edGrp="everyone" w:colFirst="1" w:colLast="1"/>
            <w:permStart w:id="1559979670" w:edGrp="everyone" w:colFirst="2" w:colLast="2"/>
            <w:permStart w:id="1332824744" w:edGrp="everyone" w:colFirst="3" w:colLast="3"/>
            <w:permStart w:id="77622952" w:edGrp="everyone" w:colFirst="4" w:colLast="4"/>
            <w:permStart w:id="948902634" w:edGrp="everyone" w:colFirst="5" w:colLast="5"/>
            <w:permEnd w:id="722871912"/>
            <w:permEnd w:id="200224864"/>
            <w:permEnd w:id="2002584541"/>
            <w:permEnd w:id="1578531867"/>
            <w:permEnd w:id="269627431"/>
            <w:permEnd w:id="783695399"/>
          </w:p>
        </w:tc>
        <w:tc>
          <w:tcPr>
            <w:tcW w:w="1554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693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2835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3827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276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1626483870"/>
      <w:permEnd w:id="318726430"/>
      <w:permEnd w:id="1559979670"/>
      <w:permEnd w:id="1332824744"/>
      <w:permEnd w:id="77622952"/>
      <w:permEnd w:id="948902634"/>
    </w:tbl>
    <w:p w:rsidR="000110B2" w:rsidRDefault="000110B2" w:rsidP="000110B2">
      <w:pPr>
        <w:keepNext/>
        <w:rPr>
          <w:sz w:val="16"/>
          <w:szCs w:val="16"/>
        </w:rPr>
      </w:pPr>
    </w:p>
    <w:p w:rsidR="000110B2" w:rsidRDefault="000110B2" w:rsidP="000110B2">
      <w:pPr>
        <w:rPr>
          <w:sz w:val="16"/>
          <w:szCs w:val="16"/>
        </w:rPr>
      </w:pPr>
    </w:p>
    <w:p w:rsidR="000110B2" w:rsidRPr="004B4E1C" w:rsidRDefault="000110B2" w:rsidP="000110B2">
      <w:pPr>
        <w:keepNext/>
        <w:rPr>
          <w:sz w:val="16"/>
          <w:szCs w:val="16"/>
        </w:rPr>
      </w:pPr>
    </w:p>
    <w:p w:rsidR="000110B2" w:rsidRPr="007C4361" w:rsidRDefault="000110B2" w:rsidP="000110B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 xml:space="preserve">Compétences professionnelles acquises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0110B2" w:rsidRPr="007816A7" w:rsidTr="00DE45CA">
        <w:tc>
          <w:tcPr>
            <w:tcW w:w="21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Parcours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735514138" w:edGrp="everyone" w:colFirst="0" w:colLast="0"/>
            <w:permStart w:id="328861609" w:edGrp="everyone" w:colFirst="1" w:colLast="1"/>
            <w:permStart w:id="244856295" w:edGrp="everyone" w:colFirst="2" w:colLast="2"/>
            <w:permStart w:id="1963068325" w:edGrp="everyone" w:colFirst="3" w:colLast="3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357837216" w:edGrp="everyone" w:colFirst="0" w:colLast="0"/>
            <w:permStart w:id="1776116134" w:edGrp="everyone" w:colFirst="1" w:colLast="1"/>
            <w:permStart w:id="1060970305" w:edGrp="everyone" w:colFirst="2" w:colLast="2"/>
            <w:permStart w:id="1992049077" w:edGrp="everyone" w:colFirst="3" w:colLast="3"/>
            <w:permEnd w:id="735514138"/>
            <w:permEnd w:id="328861609"/>
            <w:permEnd w:id="244856295"/>
            <w:permEnd w:id="1963068325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004690149" w:edGrp="everyone" w:colFirst="0" w:colLast="0"/>
            <w:permStart w:id="77008132" w:edGrp="everyone" w:colFirst="1" w:colLast="1"/>
            <w:permStart w:id="1625637470" w:edGrp="everyone" w:colFirst="2" w:colLast="2"/>
            <w:permStart w:id="1377268555" w:edGrp="everyone" w:colFirst="3" w:colLast="3"/>
            <w:permEnd w:id="357837216"/>
            <w:permEnd w:id="1776116134"/>
            <w:permEnd w:id="1060970305"/>
            <w:permEnd w:id="1992049077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1004690149"/>
      <w:permEnd w:id="77008132"/>
      <w:permEnd w:id="1625637470"/>
      <w:permEnd w:id="1377268555"/>
    </w:tbl>
    <w:p w:rsidR="000110B2" w:rsidRDefault="000110B2" w:rsidP="000110B2">
      <w:pPr>
        <w:keepNext/>
      </w:pPr>
    </w:p>
    <w:p w:rsidR="000110B2" w:rsidRDefault="000110B2" w:rsidP="000110B2"/>
    <w:p w:rsidR="000110B2" w:rsidRDefault="000110B2" w:rsidP="000110B2">
      <w:pPr>
        <w:keepNext/>
      </w:pPr>
    </w:p>
    <w:p w:rsidR="000110B2" w:rsidRPr="00A55F5F" w:rsidRDefault="000110B2" w:rsidP="000110B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Compétences acquises en relation avec un bénévola</w:t>
      </w:r>
      <w:r w:rsidRPr="00166D33">
        <w:rPr>
          <w:b/>
          <w:sz w:val="24"/>
          <w:szCs w:val="16"/>
          <w:u w:val="single"/>
          <w:lang w:val="fr-CH"/>
        </w:rPr>
        <w:t>t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0110B2" w:rsidRPr="007816A7" w:rsidTr="00DE45CA">
        <w:tc>
          <w:tcPr>
            <w:tcW w:w="21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 xml:space="preserve">Parcours 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2018247826" w:edGrp="everyone" w:colFirst="0" w:colLast="0"/>
            <w:permStart w:id="1455051152" w:edGrp="everyone" w:colFirst="1" w:colLast="1"/>
            <w:permStart w:id="882070431" w:edGrp="everyone" w:colFirst="2" w:colLast="2"/>
            <w:permStart w:id="1037776724" w:edGrp="everyone" w:colFirst="3" w:colLast="3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950432803" w:edGrp="everyone" w:colFirst="0" w:colLast="0"/>
            <w:permStart w:id="1706239851" w:edGrp="everyone" w:colFirst="1" w:colLast="1"/>
            <w:permStart w:id="64897868" w:edGrp="everyone" w:colFirst="2" w:colLast="2"/>
            <w:permStart w:id="1600421768" w:edGrp="everyone" w:colFirst="3" w:colLast="3"/>
            <w:permEnd w:id="2018247826"/>
            <w:permEnd w:id="1455051152"/>
            <w:permEnd w:id="882070431"/>
            <w:permEnd w:id="1037776724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7816A7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203127795" w:edGrp="everyone" w:colFirst="0" w:colLast="0"/>
            <w:permStart w:id="386619358" w:edGrp="everyone" w:colFirst="1" w:colLast="1"/>
            <w:permStart w:id="694500793" w:edGrp="everyone" w:colFirst="2" w:colLast="2"/>
            <w:permStart w:id="1257521728" w:edGrp="everyone" w:colFirst="3" w:colLast="3"/>
            <w:permEnd w:id="1950432803"/>
            <w:permEnd w:id="1706239851"/>
            <w:permEnd w:id="64897868"/>
            <w:permEnd w:id="1600421768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1203127795"/>
      <w:permEnd w:id="386619358"/>
      <w:permEnd w:id="694500793"/>
      <w:permEnd w:id="1257521728"/>
    </w:tbl>
    <w:p w:rsidR="000110B2" w:rsidRDefault="000110B2" w:rsidP="000110B2">
      <w:pPr>
        <w:keepNext/>
      </w:pPr>
    </w:p>
    <w:p w:rsidR="000110B2" w:rsidRDefault="000110B2" w:rsidP="000110B2"/>
    <w:p w:rsidR="000110B2" w:rsidRPr="00835519" w:rsidRDefault="000110B2" w:rsidP="000110B2">
      <w:pPr>
        <w:keepNext/>
      </w:pPr>
    </w:p>
    <w:p w:rsidR="000110B2" w:rsidRPr="007C4361" w:rsidRDefault="000110B2" w:rsidP="000110B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Compétences acquises formation continue</w:t>
      </w:r>
    </w:p>
    <w:p w:rsidR="000110B2" w:rsidRPr="00835519" w:rsidRDefault="000110B2" w:rsidP="000110B2">
      <w:pPr>
        <w:pStyle w:val="ListParagraph"/>
        <w:keepNext/>
        <w:ind w:left="644"/>
        <w:rPr>
          <w:b/>
        </w:rPr>
      </w:pPr>
    </w:p>
    <w:p w:rsidR="000110B2" w:rsidRDefault="000110B2" w:rsidP="000110B2">
      <w:pPr>
        <w:keepNext/>
      </w:pPr>
    </w:p>
    <w:tbl>
      <w:tblPr>
        <w:tblStyle w:val="TableGrid"/>
        <w:tblpPr w:leftFromText="141" w:rightFromText="141" w:vertAnchor="text" w:horzAnchor="margin" w:tblpY="8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0110B2" w:rsidRPr="00A55F5F" w:rsidTr="00DE45CA">
        <w:tc>
          <w:tcPr>
            <w:tcW w:w="21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Parcours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110B2" w:rsidRPr="00A55F5F" w:rsidRDefault="000110B2" w:rsidP="00DE45CA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0110B2" w:rsidRPr="00A55F5F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966342680" w:edGrp="everyone" w:colFirst="0" w:colLast="0"/>
            <w:permStart w:id="1114141248" w:edGrp="everyone" w:colFirst="1" w:colLast="1"/>
            <w:permStart w:id="1675972829" w:edGrp="everyone" w:colFirst="2" w:colLast="2"/>
            <w:permStart w:id="476581502" w:edGrp="everyone" w:colFirst="3" w:colLast="3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A55F5F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552695839" w:edGrp="everyone" w:colFirst="0" w:colLast="0"/>
            <w:permStart w:id="1766064273" w:edGrp="everyone" w:colFirst="1" w:colLast="1"/>
            <w:permStart w:id="615651843" w:edGrp="everyone" w:colFirst="2" w:colLast="2"/>
            <w:permStart w:id="228162154" w:edGrp="everyone" w:colFirst="3" w:colLast="3"/>
            <w:permEnd w:id="966342680"/>
            <w:permEnd w:id="1114141248"/>
            <w:permEnd w:id="1675972829"/>
            <w:permEnd w:id="476581502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0110B2" w:rsidRPr="00A55F5F" w:rsidTr="00DE45CA">
        <w:tc>
          <w:tcPr>
            <w:tcW w:w="21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  <w:permStart w:id="1786080205" w:edGrp="everyone" w:colFirst="0" w:colLast="0"/>
            <w:permStart w:id="626875955" w:edGrp="everyone" w:colFirst="1" w:colLast="1"/>
            <w:permStart w:id="79570292" w:edGrp="everyone" w:colFirst="2" w:colLast="2"/>
            <w:permStart w:id="1035083485" w:edGrp="everyone" w:colFirst="3" w:colLast="3"/>
            <w:permEnd w:id="552695839"/>
            <w:permEnd w:id="1766064273"/>
            <w:permEnd w:id="615651843"/>
            <w:permEnd w:id="228162154"/>
          </w:p>
        </w:tc>
        <w:tc>
          <w:tcPr>
            <w:tcW w:w="9922" w:type="dxa"/>
          </w:tcPr>
          <w:p w:rsidR="000110B2" w:rsidRPr="0053042F" w:rsidRDefault="000110B2" w:rsidP="00DE45CA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0541FB">
            <w:pPr>
              <w:keepNext/>
              <w:keepLines/>
              <w:spacing w:before="80" w:after="80"/>
              <w:rPr>
                <w:szCs w:val="16"/>
              </w:rPr>
            </w:pPr>
          </w:p>
        </w:tc>
        <w:tc>
          <w:tcPr>
            <w:tcW w:w="1134" w:type="dxa"/>
          </w:tcPr>
          <w:p w:rsidR="000110B2" w:rsidRPr="0053042F" w:rsidRDefault="000110B2" w:rsidP="008B41B1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1786080205"/>
      <w:permEnd w:id="626875955"/>
      <w:permEnd w:id="79570292"/>
      <w:permEnd w:id="1035083485"/>
    </w:tbl>
    <w:p w:rsidR="000110B2" w:rsidRDefault="000110B2" w:rsidP="000110B2">
      <w:pPr>
        <w:jc w:val="center"/>
        <w:rPr>
          <w:sz w:val="16"/>
          <w:szCs w:val="16"/>
          <w:lang w:val="fr-CH"/>
        </w:rPr>
      </w:pPr>
    </w:p>
    <w:p w:rsidR="000110B2" w:rsidRDefault="000110B2" w:rsidP="000110B2">
      <w:pPr>
        <w:jc w:val="center"/>
        <w:rPr>
          <w:sz w:val="16"/>
          <w:szCs w:val="16"/>
          <w:lang w:val="fr-CH"/>
        </w:rPr>
      </w:pPr>
    </w:p>
    <w:p w:rsidR="000110B2" w:rsidRPr="006F5647" w:rsidRDefault="000110B2" w:rsidP="000110B2">
      <w:pPr>
        <w:jc w:val="center"/>
        <w:rPr>
          <w:sz w:val="16"/>
          <w:szCs w:val="16"/>
          <w:lang w:val="fr-CH"/>
        </w:rPr>
      </w:pPr>
    </w:p>
    <w:p w:rsidR="000110B2" w:rsidRDefault="000110B2" w:rsidP="000110B2">
      <w:pPr>
        <w:sectPr w:rsidR="000110B2" w:rsidSect="009864B7">
          <w:headerReference w:type="default" r:id="rId11"/>
          <w:pgSz w:w="16838" w:h="11906" w:orient="landscape"/>
          <w:pgMar w:top="1843" w:right="1701" w:bottom="993" w:left="1417" w:header="709" w:footer="708" w:gutter="0"/>
          <w:cols w:space="708"/>
          <w:titlePg/>
          <w:docGrid w:linePitch="360"/>
        </w:sectPr>
      </w:pPr>
    </w:p>
    <w:p w:rsidR="003C40F2" w:rsidRDefault="003C40F2"/>
    <w:p w:rsidR="00AF0206" w:rsidRPr="000110B2" w:rsidRDefault="00AF0206" w:rsidP="000110B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u w:val="single"/>
        </w:rPr>
      </w:pPr>
      <w:r w:rsidRPr="000110B2">
        <w:rPr>
          <w:b/>
          <w:sz w:val="24"/>
          <w:u w:val="single"/>
        </w:rPr>
        <w:t xml:space="preserve">Relation des compétences acquises </w:t>
      </w:r>
      <w:r w:rsidR="009864B7">
        <w:rPr>
          <w:b/>
          <w:sz w:val="24"/>
          <w:u w:val="single"/>
        </w:rPr>
        <w:t>avec le</w:t>
      </w:r>
      <w:r w:rsidRPr="000110B2">
        <w:rPr>
          <w:b/>
          <w:sz w:val="24"/>
          <w:u w:val="single"/>
        </w:rPr>
        <w:t xml:space="preserve"> programme d’études BTS</w:t>
      </w:r>
    </w:p>
    <w:p w:rsidR="000110B2" w:rsidRDefault="009864B7" w:rsidP="0076157D">
      <w:pPr>
        <w:pStyle w:val="Title"/>
      </w:pPr>
      <w:r>
        <w:t>Communication et organisation</w:t>
      </w:r>
    </w:p>
    <w:p w:rsidR="00F03D1D" w:rsidRPr="00F03D1D" w:rsidRDefault="00F03D1D" w:rsidP="00F03D1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A4C25" w:rsidRPr="009864B7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A4C25" w:rsidRPr="00171492" w:rsidRDefault="00FA4C25" w:rsidP="00C007C1">
            <w:pPr>
              <w:pStyle w:val="Heading1"/>
            </w:pPr>
            <w:bookmarkStart w:id="0" w:name="_Toc25849790"/>
            <w:r w:rsidRPr="00171492">
              <w:t>Étude de clavier</w:t>
            </w:r>
            <w:bookmarkEnd w:id="0"/>
          </w:p>
        </w:tc>
        <w:tc>
          <w:tcPr>
            <w:tcW w:w="1134" w:type="dxa"/>
            <w:shd w:val="clear" w:color="auto" w:fill="BFBFBF" w:themeFill="background1" w:themeFillShade="BF"/>
          </w:tcPr>
          <w:p w:rsidR="00FA4C25" w:rsidRPr="009864B7" w:rsidRDefault="00446EDB" w:rsidP="003C6FC1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864B7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402F78" w:rsidRPr="00EC63E3" w:rsidTr="00402F78">
        <w:trPr>
          <w:trHeight w:val="20"/>
        </w:trPr>
        <w:tc>
          <w:tcPr>
            <w:tcW w:w="9067" w:type="dxa"/>
            <w:gridSpan w:val="2"/>
            <w:shd w:val="clear" w:color="auto" w:fill="FFFFFF" w:themeFill="background1"/>
            <w:vAlign w:val="bottom"/>
          </w:tcPr>
          <w:p w:rsidR="00402F78" w:rsidRPr="009864B7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76F5E">
              <w:rPr>
                <w:rFonts w:ascii="Calibri" w:hAnsi="Calibri"/>
                <w:b/>
                <w:color w:val="000000"/>
              </w:rPr>
              <w:t>La gestion des supports de données</w:t>
            </w:r>
            <w:r>
              <w:rPr>
                <w:rFonts w:ascii="Calibri" w:hAnsi="Calibri"/>
                <w:b/>
                <w:color w:val="000000"/>
              </w:rPr>
              <w:t> :</w:t>
            </w:r>
            <w:permStart w:id="1764958772" w:edGrp="everyone"/>
            <w:permEnd w:id="1764958772"/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6587059" w:edGrp="everyone" w:colFirst="1" w:colLast="1"/>
            <w:r w:rsidRPr="00076F5E">
              <w:rPr>
                <w:rFonts w:ascii="Calibri" w:hAnsi="Calibri"/>
                <w:color w:val="000000"/>
              </w:rPr>
              <w:t>La création et dénomination d'un dossier ou fichier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987387656" w:edGrp="everyone" w:colFirst="1" w:colLast="1"/>
            <w:permEnd w:id="16587059"/>
            <w:r w:rsidRPr="00076F5E">
              <w:rPr>
                <w:rFonts w:ascii="Calibri" w:hAnsi="Calibri"/>
                <w:color w:val="000000"/>
              </w:rPr>
              <w:t>La copie et le déplacement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765160802" w:edGrp="everyone" w:colFirst="1" w:colLast="1"/>
            <w:permEnd w:id="1987387656"/>
            <w:r w:rsidRPr="00076F5E">
              <w:rPr>
                <w:rFonts w:ascii="Calibri" w:hAnsi="Calibri"/>
                <w:color w:val="000000"/>
              </w:rPr>
              <w:t>La suppression et la recherche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765160802"/>
      <w:tr w:rsidR="00402F78" w:rsidRPr="00EC63E3" w:rsidTr="00402F78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402F78" w:rsidRPr="009864B7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76F5E">
              <w:rPr>
                <w:rFonts w:ascii="Calibri" w:hAnsi="Calibri"/>
                <w:b/>
                <w:color w:val="000000"/>
              </w:rPr>
              <w:t>Les différents claviers de saisie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96147B" w:rsidRDefault="00864BAA" w:rsidP="00864BAA">
            <w:pPr>
              <w:rPr>
                <w:rFonts w:ascii="Calibri" w:hAnsi="Calibri"/>
                <w:color w:val="000000"/>
              </w:rPr>
            </w:pPr>
            <w:permStart w:id="1176633521" w:edGrp="everyone" w:colFirst="1" w:colLast="1"/>
            <w:r w:rsidRPr="0096147B">
              <w:rPr>
                <w:rFonts w:ascii="Calibri" w:hAnsi="Calibri"/>
                <w:color w:val="000000"/>
              </w:rPr>
              <w:t>L’utilisation progressive des touches du clavier QWERTZ franco-suisse, du pavé numérique et des touches de fonction</w:t>
            </w:r>
            <w:r w:rsidR="009614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08088177" w:edGrp="everyone"/>
            <w:permEnd w:id="1108088177"/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445467176" w:edGrp="everyone" w:colFirst="1" w:colLast="1"/>
            <w:permEnd w:id="1176633521"/>
            <w:r w:rsidRPr="00076F5E">
              <w:rPr>
                <w:rFonts w:ascii="Calibri" w:hAnsi="Calibri"/>
                <w:color w:val="000000"/>
              </w:rPr>
              <w:t>La saisie de chaînes de caractères, de mots, puis de phrases et de textes avec sauvegarde et impression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980661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EC63E3" w:rsidP="00EC63E3">
            <w:pPr>
              <w:rPr>
                <w:rFonts w:ascii="Calibri" w:hAnsi="Calibri"/>
                <w:color w:val="000000"/>
              </w:rPr>
            </w:pPr>
            <w:permStart w:id="520569991" w:edGrp="everyone" w:colFirst="1" w:colLast="1"/>
            <w:permEnd w:id="445467176"/>
            <w:r>
              <w:rPr>
                <w:rFonts w:ascii="Calibri" w:hAnsi="Calibri"/>
                <w:color w:val="000000"/>
              </w:rPr>
              <w:t>L’i</w:t>
            </w:r>
            <w:r w:rsidRPr="00076F5E">
              <w:rPr>
                <w:rFonts w:ascii="Calibri" w:hAnsi="Calibri"/>
                <w:color w:val="000000"/>
              </w:rPr>
              <w:t>nsertion</w:t>
            </w:r>
            <w:r w:rsidR="00864BAA" w:rsidRPr="00076F5E">
              <w:rPr>
                <w:rFonts w:ascii="Calibri" w:hAnsi="Calibri"/>
                <w:color w:val="000000"/>
              </w:rPr>
              <w:t xml:space="preserve"> de </w:t>
            </w:r>
            <w:r w:rsidR="00864BAA" w:rsidRPr="00EC63E3">
              <w:rPr>
                <w:rFonts w:ascii="Calibri" w:hAnsi="Calibri"/>
                <w:color w:val="000000"/>
              </w:rPr>
              <w:t>caractères</w:t>
            </w:r>
            <w:r w:rsidR="00864BAA" w:rsidRPr="00076F5E">
              <w:rPr>
                <w:rFonts w:ascii="Calibri" w:hAnsi="Calibri"/>
                <w:color w:val="000000"/>
              </w:rPr>
              <w:t xml:space="preserve"> spéciaux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980661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669298923" w:edGrp="everyone" w:colFirst="1" w:colLast="1"/>
            <w:permEnd w:id="520569991"/>
            <w:r w:rsidRPr="00076F5E">
              <w:rPr>
                <w:rFonts w:ascii="Calibri" w:hAnsi="Calibri"/>
                <w:color w:val="000000"/>
              </w:rPr>
              <w:t>Les règles de saisie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96147B" w:rsidRDefault="00864BAA" w:rsidP="00864BAA">
            <w:pPr>
              <w:rPr>
                <w:rFonts w:ascii="Calibri" w:hAnsi="Calibri"/>
                <w:color w:val="000000"/>
              </w:rPr>
            </w:pPr>
            <w:permStart w:id="311840156" w:edGrp="everyone" w:colFirst="1" w:colLast="1"/>
            <w:permEnd w:id="1669298923"/>
            <w:r w:rsidRPr="0096147B">
              <w:rPr>
                <w:rFonts w:ascii="Calibri" w:hAnsi="Calibri"/>
                <w:color w:val="000000"/>
              </w:rPr>
              <w:t>L’entraînement à la vitesse et précision de saisie (1200 frappes/10 minutes)</w:t>
            </w:r>
            <w:r w:rsidR="0096147B" w:rsidRPr="009614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864BAA" w:rsidRPr="0096147B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311840156"/>
      <w:tr w:rsidR="00402F78" w:rsidRPr="00980661" w:rsidTr="00402F78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402F78" w:rsidRPr="0096147B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96147B">
              <w:rPr>
                <w:rFonts w:ascii="Calibri" w:hAnsi="Calibri"/>
                <w:color w:val="000000"/>
              </w:rPr>
              <w:t>Les messages externes</w:t>
            </w:r>
            <w:r w:rsidR="0096147B" w:rsidRPr="0096147B">
              <w:rPr>
                <w:rFonts w:ascii="Calibri" w:hAnsi="Calibri"/>
                <w:color w:val="000000"/>
              </w:rPr>
              <w:t> 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227092936" w:edGrp="everyone" w:colFirst="1" w:colLast="1"/>
            <w:r w:rsidRPr="00076F5E">
              <w:rPr>
                <w:rFonts w:ascii="Calibri" w:hAnsi="Calibri"/>
                <w:color w:val="000000"/>
              </w:rPr>
              <w:t>La présentation du courrier commercial ou privé (conception de modèles pour différents écrits : lettre, fax, mémorandum, mail, note, rapport, compte rendu…)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980661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692562055" w:edGrp="everyone" w:colFirst="1" w:colLast="1"/>
            <w:permEnd w:id="227092936"/>
            <w:r w:rsidRPr="00076F5E">
              <w:rPr>
                <w:rFonts w:ascii="Calibri" w:hAnsi="Calibri"/>
                <w:color w:val="000000"/>
              </w:rPr>
              <w:t>La comparaison des normes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92562055"/>
    </w:tbl>
    <w:p w:rsidR="00F03D1D" w:rsidRDefault="00F03D1D" w:rsidP="009864B7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A4C25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A4C25" w:rsidRPr="00D6691F" w:rsidRDefault="00FA4C25" w:rsidP="00C007C1">
            <w:pPr>
              <w:pStyle w:val="Heading1"/>
            </w:pPr>
            <w:bookmarkStart w:id="1" w:name="_Toc25849791"/>
            <w:r w:rsidRPr="00FA1341">
              <w:t>Organisation et gestion d'activités</w:t>
            </w:r>
            <w:r w:rsidR="0031157A" w:rsidRPr="00FA1341">
              <w:t xml:space="preserve"> 1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4C25" w:rsidRPr="00D6691F" w:rsidRDefault="00446EDB" w:rsidP="00AA2BB4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D6691F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Fondamentaux du management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49475834" w:edGrp="everyone" w:colFirst="1" w:colLast="1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tructures d’entreprises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0051144" w:edGrp="everyone" w:colFirst="1" w:colLast="1"/>
            <w:permEnd w:id="1249475834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ouvoir et l’autorité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D6691F" w:rsidP="00F03D1D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134837037" w:edGrp="everyone" w:colFirst="1" w:colLast="1"/>
            <w:permEnd w:id="60051144"/>
            <w:r w:rsidRPr="00F60378">
              <w:rPr>
                <w:rFonts w:ascii="Calibri" w:hAnsi="Calibri"/>
                <w:color w:val="000000"/>
                <w:sz w:val="20"/>
              </w:rPr>
              <w:t>Leadership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7290361" w:edGrp="everyone" w:colFirst="1" w:colLast="1"/>
            <w:permEnd w:id="2134837037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ynamique de groupe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6510254" w:edGrp="everyone" w:colFirst="1" w:colLast="1"/>
            <w:permEnd w:id="197290361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ulture d’entreprise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56510254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Organisation des ressources matérielles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83849986" w:edGrp="everyone" w:colFirst="1" w:colLast="1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mplantation et l’aménagement des locaux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58223315" w:edGrp="everyone" w:colFirst="1" w:colLast="1"/>
            <w:permEnd w:id="1783849986"/>
            <w:r>
              <w:rPr>
                <w:rFonts w:ascii="Calibri" w:hAnsi="Calibri"/>
                <w:color w:val="000000"/>
                <w:sz w:val="20"/>
              </w:rPr>
              <w:t>A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gencement des bureaux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FA1341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32074752" w:edGrp="everyone" w:colFirst="1" w:colLast="1"/>
            <w:permEnd w:id="1058223315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oste de travail ergonomique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32074752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Organisation des ressources humaines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FA1341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19773004" w:edGrp="everyone" w:colFirst="1" w:colLast="1"/>
            <w:r>
              <w:rPr>
                <w:rFonts w:ascii="Calibri" w:hAnsi="Calibri"/>
                <w:color w:val="000000"/>
                <w:sz w:val="20"/>
              </w:rPr>
              <w:t>G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estion du personnel administratif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84918446" w:edGrp="everyone" w:colFirst="1" w:colLast="1"/>
            <w:permEnd w:id="1319773004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utils de description de travail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AA2BB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52504080" w:edGrp="everyone" w:colFirst="1" w:colLast="1"/>
            <w:permEnd w:id="1484918446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ntégration des nouveaux employés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52504080"/>
    </w:tbl>
    <w:p w:rsidR="0031157A" w:rsidRDefault="0031157A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1157A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157A" w:rsidRPr="00D6691F" w:rsidRDefault="0031157A" w:rsidP="00C007C1">
            <w:pPr>
              <w:pStyle w:val="Heading1"/>
            </w:pPr>
            <w:bookmarkStart w:id="2" w:name="_Toc25849792"/>
            <w:r w:rsidRPr="00D6691F">
              <w:lastRenderedPageBreak/>
              <w:t>Organisation et gestion d'activités 2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157A" w:rsidRPr="00D6691F" w:rsidRDefault="0031157A" w:rsidP="00D6691F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D6691F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402F78" w:rsidRPr="00EC63E3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O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rganisation de déplacements et de voyages d’affaires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75791261" w:edGrp="everyone" w:colFirst="1" w:colLast="1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réparation du déplacement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28243933" w:edGrp="everyone" w:colFirst="1" w:colLast="1"/>
            <w:permEnd w:id="975791261"/>
            <w:r>
              <w:rPr>
                <w:rFonts w:ascii="Calibri" w:hAnsi="Calibri"/>
                <w:color w:val="000000"/>
                <w:sz w:val="20"/>
              </w:rPr>
              <w:t>A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nalyse des besoins du voyageur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74133970" w:edGrp="everyone" w:colFirst="1" w:colLast="1"/>
            <w:permEnd w:id="1328243933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émarches et réservations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01018961" w:edGrp="everyone" w:colFirst="1" w:colLast="1"/>
            <w:permEnd w:id="774133970"/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ormalités et documents de voyage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15082699" w:edGrp="everyone" w:colFirst="1" w:colLast="1"/>
            <w:permEnd w:id="1001018961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uivi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15082699"/>
      <w:tr w:rsidR="00402F78" w:rsidRPr="00FA1341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ommunication en langue étrangère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09332863" w:edGrp="everyone" w:colFirst="1" w:colLast="1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ommunication interculturelle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99601376" w:edGrp="everyone" w:colFirst="1" w:colLast="1"/>
            <w:permEnd w:id="1609332863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ourrier commercial en langue anglaise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96392343" w:edGrp="everyone" w:colFirst="1" w:colLast="1"/>
            <w:permEnd w:id="1499601376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ommunication orale en langue anglaise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296392343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G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estion de conflits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25441230" w:edGrp="everyone" w:colFirst="1" w:colLast="1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ources de conflits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79066770" w:edGrp="everyone" w:colFirst="1" w:colLast="1"/>
            <w:permEnd w:id="1825441230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ypes de conflits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96942118" w:edGrp="everyone" w:colFirst="1" w:colLast="1"/>
            <w:permEnd w:id="979066770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ypes d’interventions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96550844" w:edGrp="everyone" w:colFirst="1" w:colLast="1"/>
            <w:permEnd w:id="1596942118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révention des conflits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96550844"/>
    </w:tbl>
    <w:p w:rsidR="003C6FC1" w:rsidRDefault="003C6FC1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C6FC1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C6FC1" w:rsidRPr="00D6691F" w:rsidRDefault="003C6FC1" w:rsidP="00C007C1">
            <w:pPr>
              <w:pStyle w:val="Heading1"/>
            </w:pPr>
            <w:bookmarkStart w:id="3" w:name="_Toc25849793"/>
            <w:r w:rsidRPr="00D6691F">
              <w:t>Organisation et gestion d'activités 3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6FC1" w:rsidRPr="00D6691F" w:rsidRDefault="003C6FC1" w:rsidP="00D6691F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D6691F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402F78" w:rsidRPr="00EC63E3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lassement et l’archivage de documents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52034529" w:edGrp="everyone" w:colFirst="1" w:colLast="1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rdres de classement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31911622" w:edGrp="everyone" w:colFirst="1" w:colLast="1"/>
            <w:permEnd w:id="652034529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lans de classement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05257822" w:edGrp="everyone" w:colFirst="1" w:colLast="1"/>
            <w:permEnd w:id="1531911622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echerche documentaire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705257822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I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nformation et sa gestion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02415539" w:edGrp="everyone" w:colFirst="1" w:colLast="1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ypologie et les qualités de l’information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54689952" w:edGrp="everyone" w:colFirst="1" w:colLast="1"/>
            <w:permEnd w:id="702415539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ystèmes d’information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78759685" w:edGrp="everyone" w:colFirst="1" w:colLast="1"/>
            <w:permEnd w:id="1754689952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rganisation d’un système d’information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93281942" w:edGrp="everyone" w:colFirst="1" w:colLast="1"/>
            <w:permEnd w:id="678759685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chéma postes-documents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793281942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ollecte des informations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8467317" w:edGrp="everyone" w:colFirst="1" w:colLast="1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dentification du besoin d’information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FA1341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56214280" w:edGrp="everyone" w:colFirst="1" w:colLast="1"/>
            <w:permEnd w:id="78467317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utils de collecte d’information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25321752" w:edGrp="everyone" w:colFirst="1" w:colLast="1"/>
            <w:permEnd w:id="656214280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echnique de l’échantillonnage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80184717" w:edGrp="everyone" w:colFirst="1" w:colLast="1"/>
            <w:permEnd w:id="1825321752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onception et le dépouillement d’un questionnaire d’enquête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080184717"/>
      <w:tr w:rsidR="00402F78" w:rsidRPr="00D6691F" w:rsidTr="00402F78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F78" w:rsidRPr="00D6691F" w:rsidRDefault="00402F78" w:rsidP="00402F78">
            <w:pPr>
              <w:keepNext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G</w:t>
            </w:r>
            <w:r w:rsidRPr="00F60378">
              <w:rPr>
                <w:rFonts w:ascii="Calibri" w:hAnsi="Calibri"/>
                <w:b/>
                <w:color w:val="000000"/>
                <w:sz w:val="20"/>
              </w:rPr>
              <w:t>estion du temps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61970298" w:edGrp="everyone" w:colFirst="1" w:colLast="1"/>
            <w:r>
              <w:rPr>
                <w:rFonts w:ascii="Calibri" w:hAnsi="Calibri"/>
                <w:color w:val="000000"/>
                <w:sz w:val="20"/>
              </w:rPr>
              <w:t>M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émorisation des tâches à accomplir (agenda, échéancier)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D6691F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2027453" w:edGrp="everyone" w:colFirst="1" w:colLast="1"/>
            <w:permEnd w:id="1061970298"/>
            <w:r>
              <w:rPr>
                <w:rFonts w:ascii="Calibri" w:hAnsi="Calibri"/>
                <w:color w:val="000000"/>
                <w:sz w:val="20"/>
              </w:rPr>
              <w:t>A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ctivités prioritaires (planning)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81693290" w:edGrp="everyone" w:colFirst="1" w:colLast="1"/>
            <w:permEnd w:id="62027453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lanification des tâches dans le temps (graphe-Pert)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691F" w:rsidRPr="00EC63E3" w:rsidTr="00FA1341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1F" w:rsidRPr="00F60378" w:rsidRDefault="00F03D1D" w:rsidP="00D6691F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09021824" w:edGrp="everyone" w:colFirst="1" w:colLast="1"/>
            <w:permEnd w:id="1781693290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6691F" w:rsidRPr="00F60378">
              <w:rPr>
                <w:rFonts w:ascii="Calibri" w:hAnsi="Calibri"/>
                <w:color w:val="000000"/>
                <w:sz w:val="20"/>
              </w:rPr>
              <w:t>ontraintes et objectifs (diagramme de Gantt)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1F" w:rsidRPr="00D6691F" w:rsidRDefault="00D6691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909021824"/>
    </w:tbl>
    <w:p w:rsidR="003C6FC1" w:rsidRPr="00D6691F" w:rsidRDefault="003C6FC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E45CA" w:rsidRPr="009864B7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DE45CA" w:rsidRPr="009864B7" w:rsidRDefault="00DE45CA" w:rsidP="00C007C1">
            <w:pPr>
              <w:pStyle w:val="Heading1"/>
            </w:pPr>
            <w:bookmarkStart w:id="4" w:name="_Toc25849794"/>
            <w:r w:rsidRPr="009864B7">
              <w:t>Techniques de base de communication</w:t>
            </w:r>
            <w:bookmarkEnd w:id="4"/>
          </w:p>
        </w:tc>
        <w:tc>
          <w:tcPr>
            <w:tcW w:w="1134" w:type="dxa"/>
            <w:shd w:val="clear" w:color="auto" w:fill="BFBFBF" w:themeFill="background1" w:themeFillShade="BF"/>
          </w:tcPr>
          <w:p w:rsidR="00DE45CA" w:rsidRPr="009864B7" w:rsidRDefault="00446EDB" w:rsidP="004D6F20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864B7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316359620" w:edGrp="everyone" w:colFirst="1" w:colLast="1"/>
            <w:r w:rsidRPr="00076F5E">
              <w:rPr>
                <w:rFonts w:ascii="Calibri" w:hAnsi="Calibri"/>
                <w:color w:val="000000"/>
              </w:rPr>
              <w:t>La découverte du logiciel de traitement de texte Word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2049006684" w:edGrp="everyone" w:colFirst="1" w:colLast="1"/>
            <w:permEnd w:id="1316359620"/>
            <w:r w:rsidRPr="00076F5E">
              <w:rPr>
                <w:rFonts w:ascii="Calibri" w:hAnsi="Calibri"/>
                <w:color w:val="000000"/>
              </w:rPr>
              <w:t>Les notions de bases : saisie de texte, mise en forme, mise en page, mise en évidence…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929913248" w:edGrp="everyone" w:colFirst="1" w:colLast="1"/>
            <w:permEnd w:id="2049006684"/>
            <w:r w:rsidRPr="00076F5E">
              <w:rPr>
                <w:rFonts w:ascii="Calibri" w:hAnsi="Calibri"/>
                <w:color w:val="000000"/>
              </w:rPr>
              <w:t>Les notions approfondies : pagination, notes de bas de page/fin de document, énumérations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926511092" w:edGrp="everyone" w:colFirst="1" w:colLast="1"/>
            <w:permEnd w:id="1929913248"/>
            <w:r w:rsidRPr="00076F5E">
              <w:rPr>
                <w:rFonts w:ascii="Calibri" w:hAnsi="Calibri"/>
                <w:color w:val="000000"/>
              </w:rPr>
              <w:t>La vérification de l’orthographe et de la grammaire, insertion automatique, révision de documents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923548262" w:edGrp="everyone" w:colFirst="1" w:colLast="1"/>
            <w:permEnd w:id="1926511092"/>
            <w:r w:rsidRPr="00076F5E">
              <w:rPr>
                <w:rFonts w:ascii="Calibri" w:hAnsi="Calibri"/>
                <w:color w:val="000000"/>
              </w:rPr>
              <w:t>Les colonnes, listes à tabulations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904753637" w:edGrp="everyone" w:colFirst="1" w:colLast="1"/>
            <w:permEnd w:id="1923548262"/>
            <w:r w:rsidRPr="00076F5E">
              <w:rPr>
                <w:rFonts w:ascii="Calibri" w:hAnsi="Calibri"/>
                <w:color w:val="000000"/>
              </w:rPr>
              <w:t>L’interprétation et l’utilisation des signes de correction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228227673" w:edGrp="everyone" w:colFirst="1" w:colLast="1"/>
            <w:permEnd w:id="1904753637"/>
            <w:r w:rsidRPr="00076F5E">
              <w:rPr>
                <w:rFonts w:ascii="Calibri" w:hAnsi="Calibri"/>
                <w:color w:val="000000"/>
              </w:rPr>
              <w:t>L’application des règles de disposition et de présentation</w:t>
            </w:r>
          </w:p>
        </w:tc>
        <w:tc>
          <w:tcPr>
            <w:tcW w:w="1134" w:type="dxa"/>
          </w:tcPr>
          <w:p w:rsidR="00864BAA" w:rsidRPr="009864B7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228227673"/>
    </w:tbl>
    <w:p w:rsidR="00DE45CA" w:rsidRDefault="00DE45CA" w:rsidP="009864B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DE45CA" w:rsidRPr="00386B4C" w:rsidRDefault="00DE45CA" w:rsidP="00C007C1">
            <w:pPr>
              <w:pStyle w:val="Heading1"/>
            </w:pPr>
            <w:bookmarkStart w:id="5" w:name="_Toc25849795"/>
            <w:r w:rsidRPr="00386B4C">
              <w:lastRenderedPageBreak/>
              <w:t>Communication professionnelle et administrative</w:t>
            </w:r>
            <w:bookmarkEnd w:id="5"/>
          </w:p>
        </w:tc>
        <w:tc>
          <w:tcPr>
            <w:tcW w:w="1134" w:type="dxa"/>
            <w:shd w:val="clear" w:color="auto" w:fill="BFBFBF" w:themeFill="background1" w:themeFillShade="BF"/>
          </w:tcPr>
          <w:p w:rsidR="00DE45CA" w:rsidRPr="00386B4C" w:rsidRDefault="00446EDB" w:rsidP="0001051B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96147B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Transmission de messages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76999290" w:edGrp="everyone" w:colFirst="1" w:colLast="1"/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ormules standardisées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32405828" w:edGrp="everyone" w:colFirst="1" w:colLast="1"/>
            <w:permEnd w:id="1476999290"/>
            <w:r>
              <w:rPr>
                <w:rFonts w:ascii="Calibri" w:hAnsi="Calibri"/>
                <w:color w:val="000000"/>
                <w:sz w:val="20"/>
              </w:rPr>
              <w:t>É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léments de correspondance en français dans le domaine commercial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FA134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55299312" w:edGrp="everyone" w:colFirst="1" w:colLast="1"/>
            <w:permEnd w:id="1932405828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ommunication orale en français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96470773" w:edGrp="everyone" w:colFirst="1" w:colLast="1"/>
            <w:permEnd w:id="1955299312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echnique de la note d’information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92530237" w:edGrp="everyone" w:colFirst="1" w:colLast="1"/>
            <w:permEnd w:id="696470773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echnique des formulaires et imprimés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492530237"/>
      <w:tr w:rsidR="0096147B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Communication administrative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88695405" w:edGrp="everyone" w:colFirst="1" w:colLast="1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édaction et la conception de messages (sur base de documents annotés ou d’instructions orales) pour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EC63E3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96581963" w:edGrp="everyone" w:colFirst="1" w:colLast="1"/>
            <w:permEnd w:id="288695405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nformer le public ou s’informer,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EC63E3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13019119" w:edGrp="everyone" w:colFirst="1" w:colLast="1"/>
            <w:permEnd w:id="2096581963"/>
            <w:r>
              <w:rPr>
                <w:rFonts w:ascii="Calibri" w:hAnsi="Calibri"/>
                <w:color w:val="000000"/>
                <w:sz w:val="20"/>
              </w:rPr>
              <w:t>E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nvoyer une réclamation ou présenter une requête,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EC63E3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09050049" w:edGrp="everyone" w:colFirst="1" w:colLast="1"/>
            <w:permEnd w:id="1013019119"/>
            <w:r>
              <w:rPr>
                <w:rFonts w:ascii="Calibri" w:hAnsi="Calibri"/>
                <w:color w:val="000000"/>
                <w:sz w:val="20"/>
              </w:rPr>
              <w:t>Ad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ministrer ou gérer, etc.: lettres, courriels, télécopies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22060421" w:edGrp="everyone" w:colFirst="1" w:colLast="1"/>
            <w:permEnd w:id="1609050049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onception et la mise en forme de formulaires à compléter en ligne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59611072" w:edGrp="everyone" w:colFirst="1" w:colLast="1"/>
            <w:permEnd w:id="422060421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ublipostage (à l’aide de fichiers sur tableur)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359611072"/>
      <w:tr w:rsidR="0096147B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Diffusion de documents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F03D1D" w:rsidP="0001051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67956887" w:edGrp="everyone" w:colFirst="1" w:colLast="1"/>
            <w:r>
              <w:rPr>
                <w:rFonts w:ascii="Calibri" w:hAnsi="Calibri"/>
                <w:color w:val="000000"/>
                <w:sz w:val="20"/>
              </w:rPr>
              <w:t>M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atériel d’édition et les moyens de transmission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467956887"/>
    </w:tbl>
    <w:p w:rsidR="00DE45CA" w:rsidRDefault="00DE45CA" w:rsidP="009864B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DE45CA" w:rsidRPr="00386B4C" w:rsidRDefault="00DE45CA" w:rsidP="00C007C1">
            <w:pPr>
              <w:pStyle w:val="Heading1"/>
            </w:pPr>
            <w:bookmarkStart w:id="6" w:name="_Toc25849796"/>
            <w:r w:rsidRPr="00386B4C">
              <w:t>Techniques de mise en forme</w:t>
            </w:r>
            <w:bookmarkEnd w:id="6"/>
          </w:p>
        </w:tc>
        <w:tc>
          <w:tcPr>
            <w:tcW w:w="1134" w:type="dxa"/>
            <w:shd w:val="clear" w:color="auto" w:fill="BFBFBF" w:themeFill="background1" w:themeFillShade="BF"/>
          </w:tcPr>
          <w:p w:rsidR="00DE45CA" w:rsidRPr="00386B4C" w:rsidRDefault="00446EDB" w:rsidP="004D6F20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96147B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76F5E">
              <w:rPr>
                <w:rFonts w:ascii="Calibri" w:hAnsi="Calibri"/>
                <w:b/>
                <w:color w:val="000000"/>
              </w:rPr>
              <w:t>La présentation de documents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207122048" w:edGrp="everyone" w:colFirst="1" w:colLast="1"/>
            <w:r w:rsidRPr="00076F5E">
              <w:rPr>
                <w:rFonts w:ascii="Calibri" w:hAnsi="Calibri"/>
                <w:color w:val="000000"/>
              </w:rPr>
              <w:t>La recherche d’informations et conception de tableaux et graphiques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343059964" w:edGrp="everyone" w:colFirst="1" w:colLast="1"/>
            <w:permEnd w:id="1207122048"/>
            <w:r w:rsidRPr="00076F5E">
              <w:rPr>
                <w:rFonts w:ascii="Calibri" w:hAnsi="Calibri"/>
                <w:color w:val="000000"/>
              </w:rPr>
              <w:t>L’insertion d’équations et conception de  schémas, diagrammes et organigrammes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386B4C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33777482" w:edGrp="everyone" w:colFirst="1" w:colLast="1"/>
            <w:permEnd w:id="1343059964"/>
            <w:r w:rsidRPr="00076F5E">
              <w:rPr>
                <w:rFonts w:ascii="Calibri" w:hAnsi="Calibri"/>
                <w:color w:val="000000"/>
              </w:rPr>
              <w:t>L’insertion de données externes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879236485" w:edGrp="everyone" w:colFirst="1" w:colLast="1"/>
            <w:permEnd w:id="133777482"/>
            <w:r w:rsidRPr="00076F5E">
              <w:rPr>
                <w:rFonts w:ascii="Calibri" w:hAnsi="Calibri"/>
                <w:color w:val="000000"/>
              </w:rPr>
              <w:t>Les éléments de publication de bureau : zones de texte liées, objets graphiques, lettrines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79236485"/>
      <w:tr w:rsidR="0096147B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76F5E">
              <w:rPr>
                <w:rFonts w:ascii="Calibri" w:hAnsi="Calibri"/>
                <w:b/>
                <w:color w:val="000000"/>
              </w:rPr>
              <w:t>La conception et mise en page de formulaires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96147B" w:rsidRDefault="00864BAA" w:rsidP="00864BAA">
            <w:pPr>
              <w:rPr>
                <w:rFonts w:ascii="Calibri" w:hAnsi="Calibri"/>
                <w:color w:val="000000"/>
              </w:rPr>
            </w:pPr>
            <w:permStart w:id="900351021" w:edGrp="everyone" w:colFirst="1" w:colLast="1"/>
            <w:r w:rsidRPr="0096147B">
              <w:rPr>
                <w:rFonts w:ascii="Calibri" w:hAnsi="Calibri"/>
                <w:color w:val="000000"/>
              </w:rPr>
              <w:t>La mise en forme de documents longs</w:t>
            </w:r>
            <w:r w:rsidR="0096147B" w:rsidRPr="0096147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1363215692" w:edGrp="everyone" w:colFirst="1" w:colLast="1"/>
            <w:permEnd w:id="900351021"/>
            <w:r w:rsidRPr="00076F5E">
              <w:rPr>
                <w:rFonts w:ascii="Calibri" w:hAnsi="Calibri"/>
                <w:color w:val="000000"/>
              </w:rPr>
              <w:t>Le repérage dans les documents : styles, document maître,  sections, numérotation de pages, tables et index, signets et renvois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63215692"/>
      <w:tr w:rsidR="0096147B" w:rsidRPr="00864BAA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76F5E">
              <w:rPr>
                <w:rFonts w:ascii="Calibri" w:hAnsi="Calibri"/>
                <w:b/>
                <w:color w:val="000000"/>
              </w:rPr>
              <w:t>La performance pratique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864BAA" w:rsidRPr="00EC63E3" w:rsidTr="00864BAA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4BAA" w:rsidRPr="00076F5E" w:rsidRDefault="00864BAA" w:rsidP="00864BAA">
            <w:pPr>
              <w:rPr>
                <w:rFonts w:ascii="Calibri" w:hAnsi="Calibri"/>
                <w:color w:val="000000"/>
              </w:rPr>
            </w:pPr>
            <w:permStart w:id="626616033" w:edGrp="everyone" w:colFirst="1" w:colLast="1"/>
            <w:r w:rsidRPr="00076F5E">
              <w:rPr>
                <w:rFonts w:ascii="Calibri" w:hAnsi="Calibri"/>
                <w:color w:val="000000"/>
              </w:rPr>
              <w:t>L’entraînement à la vitesse et précision de saisie (1500 frappes/10 minutes)</w:t>
            </w:r>
          </w:p>
        </w:tc>
        <w:tc>
          <w:tcPr>
            <w:tcW w:w="1134" w:type="dxa"/>
          </w:tcPr>
          <w:p w:rsidR="00864BAA" w:rsidRPr="00386B4C" w:rsidRDefault="00864BA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626616033"/>
    </w:tbl>
    <w:p w:rsidR="00DE45CA" w:rsidRDefault="00DE45CA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DE45CA" w:rsidRPr="00386B4C" w:rsidRDefault="00DE45CA" w:rsidP="00C007C1">
            <w:pPr>
              <w:pStyle w:val="Heading1"/>
            </w:pPr>
            <w:bookmarkStart w:id="7" w:name="_Toc25849797"/>
            <w:r w:rsidRPr="00386B4C">
              <w:t>Ecrits professionnels documentaires</w:t>
            </w:r>
            <w:bookmarkEnd w:id="7"/>
          </w:p>
        </w:tc>
        <w:tc>
          <w:tcPr>
            <w:tcW w:w="1134" w:type="dxa"/>
            <w:shd w:val="clear" w:color="auto" w:fill="BFBFBF" w:themeFill="background1" w:themeFillShade="BF"/>
          </w:tcPr>
          <w:p w:rsidR="00DE45CA" w:rsidRPr="00386B4C" w:rsidRDefault="00446EDB" w:rsidP="004D6F20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72339032" w:edGrp="everyone" w:colFirst="1" w:colLast="1"/>
            <w:r>
              <w:rPr>
                <w:rFonts w:ascii="Calibri" w:hAnsi="Calibri"/>
                <w:color w:val="000000"/>
                <w:sz w:val="20"/>
              </w:rPr>
              <w:t>É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crits documentaires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83806553" w:edGrp="everyone" w:colFirst="1" w:colLast="1"/>
            <w:permEnd w:id="372339032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echerche documentaire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FA134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26368538" w:edGrp="everyone" w:colFirst="1" w:colLast="1"/>
            <w:permEnd w:id="1483806553"/>
            <w:r>
              <w:rPr>
                <w:rFonts w:ascii="Calibri" w:hAnsi="Calibri"/>
                <w:color w:val="000000"/>
                <w:sz w:val="20"/>
              </w:rPr>
              <w:t>É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tapes d’une recherche comparative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32104852" w:edGrp="everyone" w:colFirst="1" w:colLast="1"/>
            <w:permEnd w:id="1026368538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isposition et la structure d’un rapport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90955565" w:edGrp="everyone" w:colFirst="1" w:colLast="1"/>
            <w:permEnd w:id="632104852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édaction d’un rapport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93825445" w:edGrp="everyone" w:colFirst="1" w:colLast="1"/>
            <w:permEnd w:id="790955565"/>
            <w:r>
              <w:rPr>
                <w:rFonts w:ascii="Calibri" w:hAnsi="Calibri"/>
                <w:color w:val="000000"/>
                <w:sz w:val="20"/>
              </w:rPr>
              <w:t>A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nalyse et le dépouillement d’un rapport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993825445"/>
    </w:tbl>
    <w:p w:rsidR="00DE45CA" w:rsidRDefault="00DE45CA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E45CA" w:rsidRPr="00386B4C" w:rsidTr="00FA1341">
        <w:trPr>
          <w:trHeight w:val="57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DE45CA" w:rsidRPr="00386B4C" w:rsidRDefault="00DE45CA" w:rsidP="00C007C1">
            <w:pPr>
              <w:pStyle w:val="Heading1"/>
            </w:pPr>
            <w:bookmarkStart w:id="8" w:name="_Toc25849798"/>
            <w:r w:rsidRPr="00386B4C">
              <w:t>Pratique de la communication professionnelle</w:t>
            </w:r>
            <w:bookmarkEnd w:id="8"/>
          </w:p>
        </w:tc>
        <w:tc>
          <w:tcPr>
            <w:tcW w:w="1134" w:type="dxa"/>
            <w:shd w:val="clear" w:color="auto" w:fill="BFBFBF" w:themeFill="background1" w:themeFillShade="BF"/>
          </w:tcPr>
          <w:p w:rsidR="00DE45CA" w:rsidRPr="00386B4C" w:rsidRDefault="00446EDB" w:rsidP="004D6F20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96147B" w:rsidRPr="00FA1341" w:rsidTr="000541FB">
        <w:trPr>
          <w:trHeight w:val="57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Outils de la communication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DE45CA" w:rsidRPr="00386B4C" w:rsidTr="00FA1341">
        <w:trPr>
          <w:trHeight w:val="57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31094807" w:edGrp="everyone" w:colFirst="1" w:colLast="1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ublipostage simple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386B4C" w:rsidTr="00FA1341">
        <w:trPr>
          <w:trHeight w:val="57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16949928" w:edGrp="everyone" w:colFirst="1" w:colLast="1"/>
            <w:permEnd w:id="1731094807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ptions de requête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386B4C" w:rsidTr="00FA1341">
        <w:trPr>
          <w:trHeight w:val="57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386B4C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79772145" w:edGrp="everyone" w:colFirst="1" w:colLast="1"/>
            <w:permEnd w:id="1316949928"/>
            <w:r>
              <w:rPr>
                <w:rFonts w:ascii="Calibri" w:hAnsi="Calibri"/>
                <w:color w:val="000000"/>
                <w:sz w:val="20"/>
              </w:rPr>
              <w:t>É</w:t>
            </w:r>
            <w:r w:rsidR="00DE45CA" w:rsidRPr="00386B4C">
              <w:rPr>
                <w:rFonts w:ascii="Calibri" w:hAnsi="Calibri"/>
                <w:color w:val="000000"/>
                <w:sz w:val="20"/>
              </w:rPr>
              <w:t>tiquettes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E45CA" w:rsidRPr="00386B4C" w:rsidTr="00FA1341">
        <w:trPr>
          <w:trHeight w:val="57"/>
        </w:trPr>
        <w:tc>
          <w:tcPr>
            <w:tcW w:w="7933" w:type="dxa"/>
            <w:shd w:val="clear" w:color="auto" w:fill="auto"/>
            <w:vAlign w:val="bottom"/>
            <w:hideMark/>
          </w:tcPr>
          <w:p w:rsidR="00DE45CA" w:rsidRPr="0096147B" w:rsidRDefault="007501E2" w:rsidP="004D6F20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15402023" w:edGrp="everyone" w:colFirst="1" w:colLast="1"/>
            <w:permEnd w:id="979772145"/>
            <w:r w:rsidRPr="0096147B">
              <w:rPr>
                <w:rFonts w:ascii="Calibri" w:hAnsi="Calibri"/>
                <w:color w:val="000000"/>
                <w:sz w:val="20"/>
              </w:rPr>
              <w:t>C</w:t>
            </w:r>
            <w:r w:rsidR="00DE45CA" w:rsidRPr="0096147B">
              <w:rPr>
                <w:rFonts w:ascii="Calibri" w:hAnsi="Calibri"/>
                <w:color w:val="000000"/>
                <w:sz w:val="20"/>
              </w:rPr>
              <w:t>as de synthèse</w:t>
            </w:r>
            <w:r w:rsid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DE45CA" w:rsidRPr="00386B4C" w:rsidRDefault="00DE45CA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15402023"/>
    </w:tbl>
    <w:p w:rsidR="00CB0761" w:rsidRDefault="00CB0761" w:rsidP="00CB07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3392E" w:rsidRPr="00386B4C" w:rsidTr="000A4BDC">
        <w:trPr>
          <w:trHeight w:val="300"/>
        </w:trPr>
        <w:tc>
          <w:tcPr>
            <w:tcW w:w="7933" w:type="dxa"/>
            <w:shd w:val="clear" w:color="auto" w:fill="BFBFBF" w:themeFill="background1" w:themeFillShade="BF"/>
            <w:hideMark/>
          </w:tcPr>
          <w:p w:rsidR="00F3392E" w:rsidRPr="00F3392E" w:rsidRDefault="00F3392E" w:rsidP="0004470B">
            <w:pPr>
              <w:pStyle w:val="Heading1"/>
            </w:pPr>
            <w:bookmarkStart w:id="9" w:name="_Toc25849799"/>
            <w:r w:rsidRPr="00F3392E">
              <w:lastRenderedPageBreak/>
              <w:t>Techniques d'aide à la communication</w:t>
            </w:r>
            <w:bookmarkEnd w:id="9"/>
          </w:p>
        </w:tc>
        <w:tc>
          <w:tcPr>
            <w:tcW w:w="1134" w:type="dxa"/>
            <w:shd w:val="clear" w:color="auto" w:fill="BFBFBF" w:themeFill="background1" w:themeFillShade="BF"/>
          </w:tcPr>
          <w:p w:rsidR="00F3392E" w:rsidRPr="00386B4C" w:rsidRDefault="00F3392E" w:rsidP="0004470B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F3392E" w:rsidRPr="00386B4C" w:rsidTr="00871369">
        <w:trPr>
          <w:trHeight w:val="247"/>
        </w:trPr>
        <w:tc>
          <w:tcPr>
            <w:tcW w:w="7933" w:type="dxa"/>
            <w:shd w:val="clear" w:color="auto" w:fill="auto"/>
            <w:hideMark/>
          </w:tcPr>
          <w:p w:rsidR="00F3392E" w:rsidRPr="00CB2356" w:rsidRDefault="007501E2" w:rsidP="0004470B">
            <w:pPr>
              <w:keepNext/>
              <w:keepLines/>
              <w:rPr>
                <w:b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P</w:t>
            </w:r>
            <w:r w:rsidR="00F3392E" w:rsidRPr="00CB2356">
              <w:rPr>
                <w:rFonts w:ascii="Calibri" w:hAnsi="Calibri"/>
                <w:b/>
                <w:color w:val="000000"/>
                <w:sz w:val="20"/>
              </w:rPr>
              <w:t>rise de notes</w:t>
            </w:r>
            <w:r w:rsidR="00EC63E3"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F3392E" w:rsidRPr="00386B4C" w:rsidRDefault="00F3392E" w:rsidP="0004470B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871369">
        <w:trPr>
          <w:trHeight w:val="124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51057876" w:edGrp="everyone" w:colFirst="1" w:colLast="1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ifférentes phases de la prise de notes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871369">
        <w:trPr>
          <w:trHeight w:val="99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1558496" w:edGrp="everyone" w:colFirst="1" w:colLast="1"/>
            <w:permEnd w:id="851057876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ifférents systèmes de prise de notes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386B4C" w:rsidTr="00871369">
        <w:trPr>
          <w:trHeight w:val="218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09683390" w:edGrp="everyone" w:colFirst="1" w:colLast="1"/>
            <w:permEnd w:id="111558496"/>
            <w:r>
              <w:rPr>
                <w:rFonts w:ascii="Calibri" w:hAnsi="Calibri"/>
                <w:color w:val="000000"/>
                <w:sz w:val="20"/>
              </w:rPr>
              <w:t>E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xploitation des notes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209683390"/>
      <w:tr w:rsidR="00CB0761" w:rsidRPr="00EC63E3" w:rsidTr="00871369">
        <w:trPr>
          <w:trHeight w:val="179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CB2356" w:rsidRDefault="007501E2" w:rsidP="0004470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N</w:t>
            </w:r>
            <w:r w:rsidR="00F3392E" w:rsidRPr="00CB2356">
              <w:rPr>
                <w:rFonts w:ascii="Calibri" w:hAnsi="Calibri"/>
                <w:b/>
                <w:color w:val="000000"/>
                <w:sz w:val="20"/>
              </w:rPr>
              <w:t>ote de procédure et la liste de vérification</w:t>
            </w:r>
            <w:r w:rsidR="00EC63E3"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CB0761" w:rsidRPr="00386B4C" w:rsidRDefault="00CB0761" w:rsidP="0004470B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386B4C" w:rsidTr="00871369">
        <w:trPr>
          <w:trHeight w:val="156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48352145" w:edGrp="everyone" w:colFirst="1" w:colLast="1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édaction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386B4C" w:rsidTr="00871369">
        <w:trPr>
          <w:trHeight w:val="131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00016248" w:edGrp="everyone" w:colFirst="1" w:colLast="1"/>
            <w:permEnd w:id="2048352145"/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ormulation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386B4C" w:rsidTr="00871369">
        <w:trPr>
          <w:trHeight w:val="25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386B4C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59847559" w:edGrp="everyone" w:colFirst="1" w:colLast="1"/>
            <w:permEnd w:id="900016248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isposition</w:t>
            </w:r>
          </w:p>
        </w:tc>
        <w:tc>
          <w:tcPr>
            <w:tcW w:w="1134" w:type="dxa"/>
          </w:tcPr>
          <w:p w:rsidR="00CB0761" w:rsidRPr="00386B4C" w:rsidRDefault="00CB0761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59847559"/>
      <w:tr w:rsidR="00F3392E" w:rsidRPr="00386B4C" w:rsidTr="00871369">
        <w:trPr>
          <w:trHeight w:val="192"/>
        </w:trPr>
        <w:tc>
          <w:tcPr>
            <w:tcW w:w="7933" w:type="dxa"/>
            <w:shd w:val="clear" w:color="auto" w:fill="auto"/>
            <w:vAlign w:val="bottom"/>
          </w:tcPr>
          <w:p w:rsidR="00F3392E" w:rsidRPr="00CB2356" w:rsidRDefault="007501E2" w:rsidP="0004470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CB2356">
              <w:rPr>
                <w:rFonts w:ascii="Calibri" w:hAnsi="Calibri"/>
                <w:b/>
                <w:color w:val="000000"/>
                <w:sz w:val="20"/>
              </w:rPr>
              <w:t>P</w:t>
            </w:r>
            <w:r w:rsidR="00F3392E" w:rsidRPr="00CB2356">
              <w:rPr>
                <w:rFonts w:ascii="Calibri" w:hAnsi="Calibri"/>
                <w:b/>
                <w:color w:val="000000"/>
                <w:sz w:val="20"/>
              </w:rPr>
              <w:t>erformance pratique</w:t>
            </w:r>
            <w:r w:rsidR="00EC63E3"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F3392E" w:rsidRPr="00386B4C" w:rsidRDefault="00F3392E" w:rsidP="0004470B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3392E" w:rsidRPr="00EC63E3" w:rsidTr="00871369">
        <w:trPr>
          <w:trHeight w:val="67"/>
        </w:trPr>
        <w:tc>
          <w:tcPr>
            <w:tcW w:w="7933" w:type="dxa"/>
            <w:shd w:val="clear" w:color="auto" w:fill="auto"/>
            <w:vAlign w:val="bottom"/>
          </w:tcPr>
          <w:p w:rsidR="00F3392E" w:rsidRPr="00F3392E" w:rsidRDefault="007501E2" w:rsidP="0004470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41235230" w:edGrp="everyone" w:colFirst="1" w:colLast="1"/>
            <w:r>
              <w:rPr>
                <w:rFonts w:ascii="Calibri" w:hAnsi="Calibri"/>
                <w:color w:val="000000"/>
                <w:sz w:val="20"/>
              </w:rPr>
              <w:t>E</w:t>
            </w:r>
            <w:r w:rsidR="00F3392E" w:rsidRPr="00F3392E">
              <w:rPr>
                <w:rFonts w:ascii="Calibri" w:hAnsi="Calibri"/>
                <w:color w:val="000000"/>
                <w:sz w:val="20"/>
              </w:rPr>
              <w:t>ntraînement à la vitesse et précision de saisie (2000 frappes/10 minutes)</w:t>
            </w:r>
          </w:p>
        </w:tc>
        <w:tc>
          <w:tcPr>
            <w:tcW w:w="1134" w:type="dxa"/>
          </w:tcPr>
          <w:p w:rsidR="00F3392E" w:rsidRPr="00386B4C" w:rsidRDefault="00F3392E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41235230"/>
    </w:tbl>
    <w:p w:rsidR="00DA042B" w:rsidRDefault="00DA042B" w:rsidP="00CB0761"/>
    <w:p w:rsidR="00DA042B" w:rsidRDefault="00DA042B">
      <w:pPr>
        <w:spacing w:after="160" w:line="259" w:lineRule="auto"/>
      </w:pPr>
      <w:r>
        <w:br w:type="page"/>
      </w:r>
    </w:p>
    <w:p w:rsidR="00CB0761" w:rsidRPr="00CB0761" w:rsidRDefault="00CB0761" w:rsidP="00CB0761"/>
    <w:p w:rsidR="00DE45CA" w:rsidRPr="0076157D" w:rsidRDefault="00CB0761" w:rsidP="0076157D">
      <w:pPr>
        <w:pStyle w:val="Title"/>
      </w:pPr>
      <w:r w:rsidRPr="0076157D">
        <w:t>Techniques et outils de gestion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  <w:gridCol w:w="7"/>
      </w:tblGrid>
      <w:tr w:rsidR="00CB2356" w:rsidRPr="00C20272" w:rsidTr="00E52D8E">
        <w:trPr>
          <w:gridAfter w:val="1"/>
          <w:wAfter w:w="7" w:type="dxa"/>
          <w:trHeight w:val="88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CB2356" w:rsidRPr="00C20272" w:rsidRDefault="00CB2356" w:rsidP="00CB235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20272">
              <w:rPr>
                <w:rFonts w:ascii="Calibri" w:hAnsi="Calibri"/>
                <w:b/>
                <w:color w:val="000000"/>
                <w:szCs w:val="22"/>
              </w:rPr>
              <w:t>Gestion de projet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B2356" w:rsidRPr="00C20272" w:rsidRDefault="00CB2356" w:rsidP="00CB235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Code</w:t>
            </w:r>
          </w:p>
        </w:tc>
      </w:tr>
      <w:tr w:rsidR="0096147B" w:rsidRPr="00EC63E3" w:rsidTr="00E52D8E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</w:tcPr>
          <w:p w:rsidR="0096147B" w:rsidRPr="0023160C" w:rsidRDefault="0096147B" w:rsidP="0096147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Introduction à la gestion de projet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CB2356" w:rsidRPr="00EC63E3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72657330" w:edGrp="everyone" w:colFirst="1" w:colLast="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Cahier des charges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241414232" w:edGrp="everyone" w:colFirst="1" w:colLast="1"/>
            <w:permEnd w:id="1972657330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Intervenants au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EC63E3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54086602" w:edGrp="everyone" w:colFirst="1" w:colLast="1"/>
            <w:permEnd w:id="1241414232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Notion de gestion de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EC63E3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79264496" w:edGrp="everyone" w:colFirst="1" w:colLast="1"/>
            <w:permEnd w:id="854086602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Activités de la gestion de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EC63E3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2105231931" w:edGrp="everyone" w:colFirst="1" w:colLast="1"/>
            <w:permEnd w:id="279264496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Séquencement des tâches et les graphes PERT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EC63E3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841885365" w:edGrp="everyone" w:colFirst="1" w:colLast="1"/>
            <w:permEnd w:id="210523193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Organisation des tâches et les diagrammes de GANTT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841885365"/>
      <w:tr w:rsidR="0096147B" w:rsidRPr="00EC63E3" w:rsidTr="00E52D8E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  <w:hideMark/>
          </w:tcPr>
          <w:p w:rsidR="0096147B" w:rsidRPr="0023160C" w:rsidRDefault="0096147B" w:rsidP="0096147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Mise en œuvre pratique de la gestion de projet en BTS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679625236" w:edGrp="everyone" w:colFirst="1" w:colLast="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Contexte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13600863" w:edGrp="everyone" w:colFirst="1" w:colLast="1"/>
            <w:permEnd w:id="679625236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Documentation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66993827" w:edGrp="everyone" w:colFirst="1" w:colLast="1"/>
            <w:permEnd w:id="1913600863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Définition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026109480" w:edGrp="everyone" w:colFirst="1" w:colLast="1"/>
            <w:permEnd w:id="266993827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Pilotage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B2356" w:rsidRPr="00C20272" w:rsidTr="00E52D8E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2356" w:rsidRPr="0023160C" w:rsidRDefault="00CB2356" w:rsidP="00CB235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339038226" w:edGrp="everyone" w:colFirst="1" w:colLast="1"/>
            <w:permEnd w:id="1026109480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Finalisation du projet</w:t>
            </w:r>
          </w:p>
        </w:tc>
        <w:tc>
          <w:tcPr>
            <w:tcW w:w="1134" w:type="dxa"/>
          </w:tcPr>
          <w:p w:rsidR="00CB2356" w:rsidRPr="0023160C" w:rsidRDefault="00CB2356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339038226"/>
    </w:tbl>
    <w:p w:rsidR="00CB2356" w:rsidRDefault="00CB2356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CB0761" w:rsidRPr="006E1816" w:rsidRDefault="00CB0761" w:rsidP="00C007C1">
            <w:pPr>
              <w:pStyle w:val="Heading1"/>
            </w:pPr>
            <w:bookmarkStart w:id="10" w:name="_Toc25849801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1</w:t>
            </w:r>
            <w:bookmarkEnd w:id="10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6E1816" w:rsidRDefault="00CB0761" w:rsidP="000A4BD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DA042B" w:rsidRPr="006E1816" w:rsidTr="00FC332A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DA042B" w:rsidRPr="006E1816" w:rsidRDefault="00DA042B" w:rsidP="00DA042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Outils et techniques usuels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52043716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Infrastructure technique, réseau, droits d’accès,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01600920" w:edGrp="everyone" w:colFirst="1" w:colLast="1"/>
            <w:permEnd w:id="852043716"/>
            <w:r w:rsidRPr="006E1816">
              <w:rPr>
                <w:rFonts w:ascii="Calibri" w:hAnsi="Calibri"/>
                <w:color w:val="000000"/>
                <w:sz w:val="20"/>
              </w:rPr>
              <w:t>Fonctions de base de logiciels de type dessin et image, organigrammes, mindmap,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15418199" w:edGrp="everyone" w:colFirst="1" w:colLast="1"/>
            <w:permEnd w:id="1101600920"/>
            <w:r w:rsidRPr="006E1816">
              <w:rPr>
                <w:rFonts w:ascii="Calibri" w:hAnsi="Calibri"/>
                <w:color w:val="000000"/>
                <w:sz w:val="20"/>
              </w:rPr>
              <w:t>Compression et transfert de fichiers,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89183573" w:edGrp="everyone" w:colFirst="1" w:colLast="1"/>
            <w:permEnd w:id="915418199"/>
            <w:r w:rsidRPr="006E1816">
              <w:rPr>
                <w:rFonts w:ascii="Calibri" w:hAnsi="Calibri"/>
                <w:color w:val="000000"/>
                <w:sz w:val="20"/>
              </w:rPr>
              <w:t>Applications portables,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11643594" w:edGrp="everyone" w:colFirst="1" w:colLast="1"/>
            <w:permEnd w:id="1289183573"/>
            <w:r w:rsidRPr="006E1816">
              <w:rPr>
                <w:rFonts w:ascii="Calibri" w:hAnsi="Calibri"/>
                <w:color w:val="000000"/>
                <w:sz w:val="20"/>
              </w:rPr>
              <w:t>Récupération de données effacées ou perdues,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34203345" w:edGrp="everyone" w:colFirst="1" w:colLast="1"/>
            <w:permEnd w:id="1311643594"/>
            <w:r w:rsidRPr="006E1816">
              <w:rPr>
                <w:rFonts w:ascii="Calibri" w:hAnsi="Calibri"/>
                <w:color w:val="000000"/>
                <w:sz w:val="20"/>
              </w:rPr>
              <w:t>Techniques de recherche avancées sur Internet,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65700445" w:edGrp="everyone" w:colFirst="1" w:colLast="1"/>
            <w:permEnd w:id="2034203345"/>
            <w:r w:rsidRPr="006E1816">
              <w:rPr>
                <w:rFonts w:ascii="Calibri" w:hAnsi="Calibri"/>
                <w:color w:val="000000"/>
                <w:sz w:val="20"/>
              </w:rPr>
              <w:t>Sécurité, gestion des mots de passe, certificats électroniques, etc.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365700445"/>
      <w:tr w:rsidR="0096147B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Présentation assistée par ordinateur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77507584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Principes de base de la conception d’une présentation sur ordinateur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077507584"/>
      <w:tr w:rsidR="0096147B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avancées d’un traitement de texte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55528994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Mode plan, styles, contrôle d’orthographe, césure, en-tête et pied de page, notes de base de page, index, table des matières, numérotation, tableaux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40787818" w:edGrp="everyone" w:colFirst="1" w:colLast="1"/>
            <w:permEnd w:id="1555528994"/>
            <w:r w:rsidRPr="006E1816">
              <w:rPr>
                <w:rFonts w:ascii="Calibri" w:hAnsi="Calibri"/>
                <w:color w:val="000000"/>
                <w:sz w:val="20"/>
              </w:rPr>
              <w:t>Publipostage, intégration de données provenant d’autres applications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840787818"/>
    </w:tbl>
    <w:p w:rsidR="00CB0761" w:rsidRDefault="00CB07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CB0761" w:rsidRPr="006E1816" w:rsidRDefault="00CB0761" w:rsidP="00C007C1">
            <w:pPr>
              <w:pStyle w:val="Heading1"/>
            </w:pPr>
            <w:bookmarkStart w:id="11" w:name="_Toc25849802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2</w:t>
            </w:r>
            <w:bookmarkEnd w:id="11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6E1816" w:rsidRDefault="00CB0761" w:rsidP="000A4BD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96147B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avancées d’un tableur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86464881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Fonctions et formules, mode d’adressage, conception de tableaux structurés, mise en forme des données, mise en forme conditionnelle, la validation des données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31063853" w:edGrp="everyone" w:colFirst="1" w:colLast="1"/>
            <w:permEnd w:id="1986464881"/>
            <w:r w:rsidRPr="006E1816">
              <w:rPr>
                <w:rFonts w:ascii="Calibri" w:hAnsi="Calibri"/>
                <w:color w:val="000000"/>
                <w:sz w:val="20"/>
              </w:rPr>
              <w:t>Création de graphiques, manipulation de données sous forme de listes (tris, filtres, sous-totaux et tableaux croisés dynamiques)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31909939" w:edGrp="everyone" w:colFirst="1" w:colLast="1"/>
            <w:permEnd w:id="1631063853"/>
            <w:r w:rsidRPr="006E1816">
              <w:rPr>
                <w:rFonts w:ascii="Calibri" w:hAnsi="Calibri"/>
                <w:color w:val="000000"/>
                <w:sz w:val="20"/>
              </w:rPr>
              <w:t>Protection de données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61923218" w:edGrp="everyone" w:colFirst="1" w:colLast="1"/>
            <w:permEnd w:id="2031909939"/>
            <w:r w:rsidRPr="006E1816">
              <w:rPr>
                <w:rFonts w:ascii="Calibri" w:hAnsi="Calibri"/>
                <w:color w:val="000000"/>
                <w:sz w:val="20"/>
              </w:rPr>
              <w:t>Solveur, scénarios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61923218"/>
      <w:tr w:rsidR="0096147B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Sites internet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6E1816" w:rsidRDefault="00420E9A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54619109" w:edGrp="everyone" w:colFirst="1" w:colLast="1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CB0761" w:rsidRPr="00420E9A">
              <w:rPr>
                <w:rFonts w:ascii="Calibri" w:hAnsi="Calibri"/>
                <w:color w:val="000000"/>
                <w:sz w:val="20"/>
              </w:rPr>
              <w:t>réation d’un site Internet intégrant des éléments de base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54619109"/>
    </w:tbl>
    <w:p w:rsidR="007501E2" w:rsidRPr="00AA2BB4" w:rsidRDefault="007501E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CB0761" w:rsidRPr="006E1816" w:rsidRDefault="00CB0761" w:rsidP="00C007C1">
            <w:pPr>
              <w:pStyle w:val="Heading1"/>
            </w:pPr>
            <w:bookmarkStart w:id="12" w:name="_Toc25849803"/>
            <w:r>
              <w:lastRenderedPageBreak/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3</w:t>
            </w:r>
            <w:bookmarkEnd w:id="12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6E1816" w:rsidRDefault="00CB0761" w:rsidP="000A4BD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96147B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Principes de base de la conception d’une base de données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69493126" w:edGrp="everyone" w:colFirst="1" w:colLast="1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Création de tables et des relations liant les tables entre elles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628234735" w:edGrp="everyone" w:colFirst="1" w:colLast="1"/>
            <w:permEnd w:id="969493126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Saisie de données formatées, validées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F2422D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1251291057" w:edGrp="everyone" w:colFirst="1" w:colLast="1"/>
            <w:permEnd w:id="628234735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Utilisation de contrôles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40270075" w:edGrp="everyone" w:colFirst="1" w:colLast="1"/>
            <w:permEnd w:id="1251291057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Création de requêtes mono‐table, multi‐tables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238563064" w:edGrp="everyone" w:colFirst="1" w:colLast="1"/>
            <w:permEnd w:id="40270075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Établissement de formulaires et d’états imprimés simples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871369" w:rsidRDefault="00CB0761" w:rsidP="000A4BD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1110977963" w:edGrp="everyone" w:colFirst="1" w:colLast="1"/>
            <w:permEnd w:id="238563064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Intégration des différents éléments dans un menu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110977963"/>
      <w:tr w:rsidR="0096147B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6E1816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évoluées d’un système de gestion de base de données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90926256" w:edGrp="everyone" w:colFirst="1" w:colLast="1"/>
            <w:r w:rsidRPr="00F2422D">
              <w:rPr>
                <w:rFonts w:ascii="Calibri" w:hAnsi="Calibri"/>
                <w:color w:val="000000"/>
                <w:sz w:val="20"/>
              </w:rPr>
              <w:t>Les sous-formulaires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36811508" w:edGrp="everyone" w:colFirst="1" w:colLast="1"/>
            <w:permEnd w:id="390926256"/>
            <w:r w:rsidRPr="00F2422D">
              <w:rPr>
                <w:rFonts w:ascii="Calibri" w:hAnsi="Calibri"/>
                <w:color w:val="000000"/>
                <w:sz w:val="20"/>
              </w:rPr>
              <w:t>Les sous-rapports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B0761" w:rsidRPr="006E1816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91426889" w:edGrp="everyone" w:colFirst="1" w:colLast="1"/>
            <w:permEnd w:id="536811508"/>
            <w:r w:rsidRPr="00F2422D">
              <w:rPr>
                <w:rFonts w:ascii="Calibri" w:hAnsi="Calibri"/>
                <w:color w:val="000000"/>
                <w:sz w:val="20"/>
              </w:rPr>
              <w:t>Les macros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6E1816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F2422D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32919493" w:edGrp="everyone" w:colFirst="1" w:colLast="1"/>
            <w:permEnd w:id="791426889"/>
            <w:r w:rsidRPr="00F2422D">
              <w:rPr>
                <w:rFonts w:ascii="Calibri" w:hAnsi="Calibri"/>
                <w:color w:val="000000"/>
                <w:sz w:val="20"/>
              </w:rPr>
              <w:t>Navigation par macros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B076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B0761" w:rsidRPr="0096147B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79025563" w:edGrp="everyone" w:colFirst="1" w:colLast="1"/>
            <w:permEnd w:id="732919493"/>
            <w:r w:rsidRPr="0096147B">
              <w:rPr>
                <w:rFonts w:ascii="Calibri" w:hAnsi="Calibri"/>
                <w:color w:val="000000"/>
                <w:sz w:val="20"/>
              </w:rPr>
              <w:t>Création et mise en place d’une application complexe</w:t>
            </w:r>
            <w:r w:rsid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CB0761" w:rsidRPr="006E1816" w:rsidRDefault="00CB076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579025563"/>
    </w:tbl>
    <w:p w:rsidR="00CB0761" w:rsidRDefault="00CB0761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6142AF" w:rsidRPr="00386B4C" w:rsidRDefault="006142AF" w:rsidP="00C007C1">
            <w:pPr>
              <w:pStyle w:val="Heading1"/>
            </w:pPr>
            <w:bookmarkStart w:id="13" w:name="_Toc25849804"/>
            <w:r w:rsidRPr="00386B4C">
              <w:t>Publication assistée par ordinateur</w:t>
            </w:r>
            <w:bookmarkEnd w:id="13"/>
          </w:p>
        </w:tc>
        <w:tc>
          <w:tcPr>
            <w:tcW w:w="1134" w:type="dxa"/>
            <w:shd w:val="clear" w:color="auto" w:fill="BFBFBF" w:themeFill="background1" w:themeFillShade="BF"/>
          </w:tcPr>
          <w:p w:rsidR="006142AF" w:rsidRPr="00386B4C" w:rsidRDefault="00446EDB" w:rsidP="00CB0761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6142AF" w:rsidRPr="0096147B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00832195" w:edGrp="everyone" w:colFirst="1" w:colLast="1"/>
            <w:r w:rsidRPr="0096147B">
              <w:rPr>
                <w:rFonts w:ascii="Calibri" w:hAnsi="Calibri"/>
                <w:color w:val="000000"/>
                <w:sz w:val="20"/>
              </w:rPr>
              <w:t>Initiation à la mise en page à l’aide l’un logiciel de publication assistée par ordinateur (PAO)</w:t>
            </w:r>
            <w:r w:rsidR="0096147B" w:rsidRP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96147B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20017448" w:edGrp="everyone" w:colFirst="1" w:colLast="1"/>
            <w:permEnd w:id="1100832195"/>
            <w:r w:rsidRPr="0096147B">
              <w:rPr>
                <w:rFonts w:ascii="Calibri" w:hAnsi="Calibri"/>
                <w:color w:val="000000"/>
                <w:sz w:val="20"/>
              </w:rPr>
              <w:t>Initiation aux règles de typographie</w:t>
            </w:r>
            <w:r w:rsidR="0096147B" w:rsidRP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720017448"/>
      <w:tr w:rsidR="0096147B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386B4C" w:rsidRDefault="0096147B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Introduction à l’utilisation d’un logiciel de PAO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96171366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Gestion du document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97688857" w:edGrp="everyone" w:colFirst="1" w:colLast="1"/>
            <w:permEnd w:id="296171366"/>
            <w:r w:rsidRPr="00386B4C">
              <w:rPr>
                <w:rFonts w:ascii="Calibri" w:hAnsi="Calibri"/>
                <w:color w:val="000000"/>
                <w:sz w:val="20"/>
              </w:rPr>
              <w:t>Différents types de blocs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74087611" w:edGrp="everyone" w:colFirst="1" w:colLast="1"/>
            <w:permEnd w:id="297688857"/>
            <w:r w:rsidRPr="00386B4C">
              <w:rPr>
                <w:rFonts w:ascii="Calibri" w:hAnsi="Calibri"/>
                <w:color w:val="000000"/>
                <w:sz w:val="20"/>
              </w:rPr>
              <w:t>Mise en page (caractères, paragraphes, colonnes, justification, césure, encombrement, superposition, liens entres blocs, cadrage, couleurs, habillage)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0208891" w:edGrp="everyone" w:colFirst="1" w:colLast="1"/>
            <w:permEnd w:id="1074087611"/>
            <w:r w:rsidRPr="00386B4C">
              <w:rPr>
                <w:rFonts w:ascii="Calibri" w:hAnsi="Calibri"/>
                <w:color w:val="000000"/>
                <w:sz w:val="20"/>
              </w:rPr>
              <w:t>Bloc tableau (cellule, fusion, mise en page)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85578489" w:edGrp="everyone" w:colFirst="1" w:colLast="1"/>
            <w:permEnd w:id="120208891"/>
            <w:r w:rsidRPr="00386B4C">
              <w:rPr>
                <w:rFonts w:ascii="Calibri" w:hAnsi="Calibri"/>
                <w:color w:val="000000"/>
                <w:sz w:val="20"/>
              </w:rPr>
              <w:t>Feuilles de styles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585578489"/>
    </w:tbl>
    <w:p w:rsidR="00F00C2B" w:rsidRDefault="00F00C2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00C2B" w:rsidRPr="00F00C2B" w:rsidTr="00F00C2B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F00C2B" w:rsidRPr="00386B4C" w:rsidRDefault="00F00C2B" w:rsidP="00F00C2B">
            <w:pPr>
              <w:pStyle w:val="Heading1"/>
              <w:rPr>
                <w:color w:val="000000"/>
                <w:sz w:val="20"/>
              </w:rPr>
            </w:pPr>
            <w:r w:rsidRPr="00F00C2B">
              <w:lastRenderedPageBreak/>
              <w:t xml:space="preserve">Publication assistée par ordinateur </w:t>
            </w:r>
            <w: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00C2B" w:rsidRPr="00386B4C" w:rsidRDefault="00F00C2B" w:rsidP="00CB0761">
            <w:pPr>
              <w:keepNext/>
              <w:jc w:val="center"/>
              <w:rPr>
                <w:rFonts w:ascii="Calibri" w:hAnsi="Calibri"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Fonctions évoluées d’un outil de publication assistée par ordinateur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00C2B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F00C2B" w:rsidRPr="00386B4C" w:rsidRDefault="00F00C2B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143574548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Dépliants</w:t>
            </w:r>
          </w:p>
        </w:tc>
        <w:tc>
          <w:tcPr>
            <w:tcW w:w="1134" w:type="dxa"/>
          </w:tcPr>
          <w:p w:rsidR="00F00C2B" w:rsidRPr="00386B4C" w:rsidRDefault="00F00C2B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4628257" w:edGrp="everyone" w:colFirst="1" w:colLast="1"/>
            <w:permEnd w:id="2143574548"/>
            <w:r w:rsidRPr="00386B4C">
              <w:rPr>
                <w:rFonts w:ascii="Calibri" w:hAnsi="Calibri"/>
                <w:color w:val="000000"/>
                <w:sz w:val="20"/>
              </w:rPr>
              <w:t>Maquettes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0346847" w:edGrp="everyone" w:colFirst="1" w:colLast="1"/>
            <w:permEnd w:id="204628257"/>
            <w:r w:rsidRPr="00386B4C">
              <w:rPr>
                <w:rFonts w:ascii="Calibri" w:hAnsi="Calibri"/>
                <w:color w:val="000000"/>
                <w:sz w:val="20"/>
              </w:rPr>
              <w:t>Documents à plusieurs pages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23121779" w:edGrp="everyone" w:colFirst="1" w:colLast="1"/>
            <w:permEnd w:id="200346847"/>
            <w:r w:rsidRPr="00386B4C">
              <w:rPr>
                <w:rFonts w:ascii="Calibri" w:hAnsi="Calibri"/>
                <w:color w:val="000000"/>
                <w:sz w:val="20"/>
              </w:rPr>
              <w:t>Livres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41852140" w:edGrp="everyone" w:colFirst="1" w:colLast="1"/>
            <w:permEnd w:id="423121779"/>
            <w:r w:rsidRPr="00386B4C">
              <w:rPr>
                <w:rFonts w:ascii="Calibri" w:hAnsi="Calibri"/>
                <w:color w:val="000000"/>
                <w:sz w:val="20"/>
              </w:rPr>
              <w:t xml:space="preserve">Listes (p.ex. table des matières) 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72690499" w:edGrp="everyone" w:colFirst="1" w:colLast="1"/>
            <w:permEnd w:id="341852140"/>
            <w:r w:rsidRPr="00386B4C">
              <w:rPr>
                <w:rFonts w:ascii="Calibri" w:hAnsi="Calibri"/>
                <w:color w:val="000000"/>
                <w:sz w:val="20"/>
              </w:rPr>
              <w:t>Index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72690499"/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00C2B">
              <w:rPr>
                <w:rFonts w:ascii="Calibri" w:hAnsi="Calibri"/>
                <w:b/>
                <w:color w:val="000000"/>
                <w:sz w:val="20"/>
              </w:rPr>
              <w:t>Initiation à la création et à la gestion de site web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19125367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Création de site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09172304" w:edGrp="everyone" w:colFirst="1" w:colLast="1"/>
            <w:permEnd w:id="1119125367"/>
            <w:r w:rsidRPr="00386B4C">
              <w:rPr>
                <w:rFonts w:ascii="Calibri" w:hAnsi="Calibri"/>
                <w:color w:val="000000"/>
                <w:sz w:val="20"/>
              </w:rPr>
              <w:t>Mise en page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52986543" w:edGrp="everyone" w:colFirst="1" w:colLast="1"/>
            <w:permEnd w:id="609172304"/>
            <w:r w:rsidRPr="00386B4C">
              <w:rPr>
                <w:rFonts w:ascii="Calibri" w:hAnsi="Calibri"/>
                <w:color w:val="000000"/>
                <w:sz w:val="20"/>
              </w:rPr>
              <w:t>Formulaire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87875074" w:edGrp="everyone" w:colFirst="1" w:colLast="1"/>
            <w:permEnd w:id="1152986543"/>
            <w:r w:rsidRPr="00386B4C">
              <w:rPr>
                <w:rFonts w:ascii="Calibri" w:hAnsi="Calibri"/>
                <w:color w:val="000000"/>
                <w:sz w:val="20"/>
              </w:rPr>
              <w:t>Mise en ligne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11365873" w:edGrp="everyone" w:colFirst="1" w:colLast="1"/>
            <w:permEnd w:id="687875074"/>
            <w:r w:rsidRPr="00386B4C">
              <w:rPr>
                <w:rFonts w:ascii="Calibri" w:hAnsi="Calibri"/>
                <w:color w:val="000000"/>
                <w:sz w:val="20"/>
              </w:rPr>
              <w:t>Mise en page (caractères,  paragraphes, colonnes, justification, césure, encombrement, superposition, liens entres blocs, cadrage, couleurs, habillage, feuilles de styles)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38646545" w:edGrp="everyone" w:colFirst="1" w:colLast="1"/>
            <w:permEnd w:id="1911365873"/>
            <w:r w:rsidRPr="00386B4C">
              <w:rPr>
                <w:rFonts w:ascii="Calibri" w:hAnsi="Calibri"/>
                <w:color w:val="000000"/>
                <w:sz w:val="20"/>
              </w:rPr>
              <w:t xml:space="preserve">Les maquettes, 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58860318" w:edGrp="everyone" w:colFirst="1" w:colLast="1"/>
            <w:permEnd w:id="338646545"/>
            <w:r w:rsidRPr="00386B4C">
              <w:rPr>
                <w:rFonts w:ascii="Calibri" w:hAnsi="Calibri"/>
                <w:color w:val="000000"/>
                <w:sz w:val="20"/>
              </w:rPr>
              <w:t>Documents à plusieurs pages, dépliants, livres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CB076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62802689" w:edGrp="everyone" w:colFirst="1" w:colLast="1"/>
            <w:permEnd w:id="1758860318"/>
            <w:r w:rsidRPr="00386B4C">
              <w:rPr>
                <w:rFonts w:ascii="Calibri" w:hAnsi="Calibri"/>
                <w:color w:val="000000"/>
                <w:sz w:val="20"/>
              </w:rPr>
              <w:t>Listes (p.ex. table des matières)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862802689"/>
    </w:tbl>
    <w:p w:rsidR="007501E2" w:rsidRPr="00980661" w:rsidRDefault="007501E2" w:rsidP="007501E2">
      <w:pPr>
        <w:keepNext/>
        <w:keepLines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6142AF" w:rsidRPr="00386B4C" w:rsidRDefault="006142AF" w:rsidP="007501E2">
            <w:pPr>
              <w:pStyle w:val="Heading1"/>
            </w:pPr>
            <w:bookmarkStart w:id="14" w:name="_Toc25849805"/>
            <w:r w:rsidRPr="00386B4C">
              <w:t>Technologies multimédia</w:t>
            </w:r>
            <w:bookmarkEnd w:id="14"/>
          </w:p>
        </w:tc>
        <w:tc>
          <w:tcPr>
            <w:tcW w:w="1134" w:type="dxa"/>
            <w:shd w:val="clear" w:color="auto" w:fill="BFBFBF" w:themeFill="background1" w:themeFillShade="BF"/>
          </w:tcPr>
          <w:p w:rsidR="006142AF" w:rsidRPr="00386B4C" w:rsidRDefault="00446EDB" w:rsidP="007501E2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47512820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Concepts de base d’une image digitale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10036591" w:edGrp="everyone" w:colFirst="1" w:colLast="1"/>
            <w:permEnd w:id="547512820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 xml:space="preserve">mages sous-exposées, </w:t>
            </w:r>
            <w:r w:rsidR="002672FF" w:rsidRPr="00386B4C">
              <w:rPr>
                <w:rFonts w:ascii="Calibri" w:hAnsi="Calibri"/>
                <w:color w:val="000000"/>
                <w:sz w:val="20"/>
              </w:rPr>
              <w:t>surexposées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, comment les récupérer ?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30368632" w:edGrp="everyone" w:colFirst="1" w:colLast="1"/>
            <w:permEnd w:id="810036591"/>
            <w:r>
              <w:rPr>
                <w:rFonts w:ascii="Calibri" w:hAnsi="Calibri"/>
                <w:color w:val="000000"/>
                <w:sz w:val="20"/>
              </w:rPr>
              <w:t>O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utils de sélection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23111768" w:edGrp="everyone" w:colFirst="1" w:colLast="1"/>
            <w:permEnd w:id="830368632"/>
            <w:r w:rsidRPr="00386B4C">
              <w:rPr>
                <w:rFonts w:ascii="Calibri" w:hAnsi="Calibri"/>
                <w:color w:val="000000"/>
                <w:sz w:val="20"/>
              </w:rPr>
              <w:t>Utilisation de calques, masques de calques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27781561" w:edGrp="everyone" w:colFirst="1" w:colLast="1"/>
            <w:permEnd w:id="223111768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étourage d’objets complexes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6438913" w:edGrp="everyone" w:colFirst="1" w:colLast="1"/>
            <w:permEnd w:id="1327781561"/>
            <w:r>
              <w:rPr>
                <w:rFonts w:ascii="Calibri" w:hAnsi="Calibri"/>
                <w:color w:val="000000"/>
                <w:sz w:val="20"/>
              </w:rPr>
              <w:t>T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rucage d’images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28696570" w:edGrp="everyone" w:colFirst="1" w:colLast="1"/>
            <w:permEnd w:id="26438913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hotomontage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06295935" w:edGrp="everyone" w:colFirst="1" w:colLast="1"/>
            <w:permEnd w:id="628696570"/>
            <w:r w:rsidRPr="00386B4C">
              <w:rPr>
                <w:rFonts w:ascii="Calibri" w:hAnsi="Calibri"/>
                <w:color w:val="000000"/>
                <w:sz w:val="20"/>
              </w:rPr>
              <w:t>Conception d’un scénario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69443128" w:edGrp="everyone" w:colFirst="1" w:colLast="1"/>
            <w:permEnd w:id="1406295935"/>
            <w:r w:rsidRPr="00386B4C">
              <w:rPr>
                <w:rFonts w:ascii="Calibri" w:hAnsi="Calibri"/>
                <w:color w:val="000000"/>
                <w:sz w:val="20"/>
              </w:rPr>
              <w:t>Tournage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85725144" w:edGrp="everyone" w:colFirst="1" w:colLast="1"/>
            <w:permEnd w:id="269443128"/>
            <w:r w:rsidRPr="00386B4C">
              <w:rPr>
                <w:rFonts w:ascii="Calibri" w:hAnsi="Calibri"/>
                <w:color w:val="000000"/>
                <w:sz w:val="20"/>
              </w:rPr>
              <w:t>Montage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74273911" w:edGrp="everyone" w:colFirst="1" w:colLast="1"/>
            <w:permEnd w:id="785725144"/>
            <w:r w:rsidRPr="00386B4C">
              <w:rPr>
                <w:rFonts w:ascii="Calibri" w:hAnsi="Calibri"/>
                <w:color w:val="000000"/>
                <w:sz w:val="20"/>
              </w:rPr>
              <w:t>Sonorisation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97014828" w:edGrp="everyone" w:colFirst="1" w:colLast="1"/>
            <w:permEnd w:id="1674273911"/>
            <w:r w:rsidRPr="00386B4C">
              <w:rPr>
                <w:rFonts w:ascii="Calibri" w:hAnsi="Calibri"/>
                <w:color w:val="000000"/>
                <w:sz w:val="20"/>
              </w:rPr>
              <w:t>Ajoute d’une voix off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22979458" w:edGrp="everyone" w:colFirst="1" w:colLast="1"/>
            <w:permEnd w:id="1097014828"/>
            <w:r w:rsidRPr="00386B4C">
              <w:rPr>
                <w:rFonts w:ascii="Calibri" w:hAnsi="Calibri"/>
                <w:color w:val="000000"/>
                <w:sz w:val="20"/>
              </w:rPr>
              <w:t>Edition (DVD, site web)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15328315" w:edGrp="everyone" w:colFirst="1" w:colLast="1"/>
            <w:permEnd w:id="1222979458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FA4C25" w:rsidRPr="00386B4C">
              <w:rPr>
                <w:rFonts w:ascii="Calibri" w:hAnsi="Calibri"/>
                <w:color w:val="000000"/>
                <w:sz w:val="20"/>
              </w:rPr>
              <w:t>mages sous-exposées, sur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exposées, comment les récupérer ?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142AF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6142AF" w:rsidRPr="00386B4C" w:rsidRDefault="006142AF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38939856" w:edGrp="everyone" w:colFirst="1" w:colLast="1"/>
            <w:permEnd w:id="515328315"/>
            <w:r w:rsidRPr="00386B4C">
              <w:rPr>
                <w:rFonts w:ascii="Calibri" w:hAnsi="Calibri"/>
                <w:color w:val="000000"/>
                <w:sz w:val="20"/>
              </w:rPr>
              <w:t>Édition (DVD, site web)</w:t>
            </w:r>
          </w:p>
        </w:tc>
        <w:tc>
          <w:tcPr>
            <w:tcW w:w="1134" w:type="dxa"/>
          </w:tcPr>
          <w:p w:rsidR="006142AF" w:rsidRPr="00386B4C" w:rsidRDefault="006142AF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438939856"/>
    </w:tbl>
    <w:p w:rsidR="00586264" w:rsidRDefault="00586264" w:rsidP="007501E2"/>
    <w:p w:rsidR="00586264" w:rsidRDefault="00586264">
      <w:pPr>
        <w:spacing w:after="160" w:line="259" w:lineRule="auto"/>
      </w:pPr>
      <w:r>
        <w:br w:type="page"/>
      </w:r>
    </w:p>
    <w:p w:rsidR="007501E2" w:rsidRPr="007501E2" w:rsidRDefault="007501E2" w:rsidP="007501E2"/>
    <w:p w:rsidR="007501E2" w:rsidRPr="007501E2" w:rsidRDefault="00386B4C" w:rsidP="0076157D">
      <w:pPr>
        <w:pStyle w:val="Title"/>
      </w:pPr>
      <w:r>
        <w:t>Économie, droit, techniques fiscales et relations internationales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86B4C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386B4C" w:rsidRPr="00386B4C" w:rsidRDefault="00386B4C" w:rsidP="007501E2">
            <w:pPr>
              <w:pStyle w:val="Heading1"/>
            </w:pPr>
            <w:bookmarkStart w:id="15" w:name="_Toc25849806"/>
            <w:r w:rsidRPr="00386B4C">
              <w:t>Cadre fiscal et comptable luxembourgeois</w:t>
            </w:r>
            <w:bookmarkEnd w:id="15"/>
          </w:p>
        </w:tc>
        <w:tc>
          <w:tcPr>
            <w:tcW w:w="1134" w:type="dxa"/>
            <w:shd w:val="clear" w:color="auto" w:fill="BFBFBF" w:themeFill="background1" w:themeFillShade="BF"/>
          </w:tcPr>
          <w:p w:rsidR="00386B4C" w:rsidRPr="00386B4C" w:rsidRDefault="00386B4C" w:rsidP="007501E2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386B4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386B4C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40791027" w:edGrp="everyone" w:colFirst="1" w:colLast="1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386B4C" w:rsidRPr="00386B4C">
              <w:rPr>
                <w:rFonts w:ascii="Calibri" w:hAnsi="Calibri"/>
                <w:color w:val="000000"/>
                <w:sz w:val="20"/>
              </w:rPr>
              <w:t>rincipaux impôts luxembourgeois (IRPP, IRC, TVA)</w:t>
            </w:r>
          </w:p>
        </w:tc>
        <w:tc>
          <w:tcPr>
            <w:tcW w:w="1134" w:type="dxa"/>
          </w:tcPr>
          <w:p w:rsidR="00386B4C" w:rsidRPr="00386B4C" w:rsidRDefault="00386B4C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86B4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86B4C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20604158" w:edGrp="everyone" w:colFirst="1" w:colLast="1"/>
            <w:permEnd w:id="1640791027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386B4C" w:rsidRPr="00386B4C">
              <w:rPr>
                <w:rFonts w:ascii="Calibri" w:hAnsi="Calibri"/>
                <w:color w:val="000000"/>
                <w:sz w:val="20"/>
              </w:rPr>
              <w:t>mpôt sur le revenu des personnes physiques</w:t>
            </w:r>
          </w:p>
        </w:tc>
        <w:tc>
          <w:tcPr>
            <w:tcW w:w="1134" w:type="dxa"/>
          </w:tcPr>
          <w:p w:rsidR="00386B4C" w:rsidRPr="00386B4C" w:rsidRDefault="00386B4C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86B4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86B4C" w:rsidRPr="00386B4C" w:rsidRDefault="007501E2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04635164" w:edGrp="everyone" w:colFirst="1" w:colLast="1"/>
            <w:permEnd w:id="1120604158"/>
            <w:r>
              <w:rPr>
                <w:rFonts w:ascii="Calibri" w:hAnsi="Calibri"/>
                <w:color w:val="000000"/>
                <w:sz w:val="20"/>
              </w:rPr>
              <w:t>I</w:t>
            </w:r>
            <w:r w:rsidR="00386B4C" w:rsidRPr="00386B4C">
              <w:rPr>
                <w:rFonts w:ascii="Calibri" w:hAnsi="Calibri"/>
                <w:color w:val="000000"/>
                <w:sz w:val="20"/>
              </w:rPr>
              <w:t>mpôt sur le revenu des collectivités</w:t>
            </w:r>
          </w:p>
        </w:tc>
        <w:tc>
          <w:tcPr>
            <w:tcW w:w="1134" w:type="dxa"/>
          </w:tcPr>
          <w:p w:rsidR="00386B4C" w:rsidRPr="00386B4C" w:rsidRDefault="00386B4C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86B4C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86B4C" w:rsidRPr="00386B4C" w:rsidRDefault="00386B4C" w:rsidP="007501E2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08640635" w:edGrp="everyone" w:colFirst="1" w:colLast="1"/>
            <w:permEnd w:id="2104635164"/>
            <w:r w:rsidRPr="00386B4C">
              <w:rPr>
                <w:rFonts w:ascii="Calibri" w:hAnsi="Calibri"/>
                <w:color w:val="000000"/>
                <w:sz w:val="20"/>
              </w:rPr>
              <w:t>TVA</w:t>
            </w:r>
          </w:p>
        </w:tc>
        <w:tc>
          <w:tcPr>
            <w:tcW w:w="1134" w:type="dxa"/>
          </w:tcPr>
          <w:p w:rsidR="00386B4C" w:rsidRPr="00386B4C" w:rsidRDefault="00386B4C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08640635"/>
    </w:tbl>
    <w:p w:rsidR="00386B4C" w:rsidRDefault="00386B4C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B2E63" w:rsidRPr="00386B4C" w:rsidRDefault="00FB2E63" w:rsidP="00C007C1">
            <w:pPr>
              <w:pStyle w:val="Heading1"/>
            </w:pPr>
            <w:bookmarkStart w:id="16" w:name="_Toc25849807"/>
            <w:r w:rsidRPr="00386B4C">
              <w:t>Compétences sociales</w:t>
            </w:r>
            <w:bookmarkEnd w:id="16"/>
          </w:p>
        </w:tc>
        <w:tc>
          <w:tcPr>
            <w:tcW w:w="1134" w:type="dxa"/>
            <w:shd w:val="clear" w:color="auto" w:fill="BFBFBF" w:themeFill="background1" w:themeFillShade="BF"/>
          </w:tcPr>
          <w:p w:rsidR="00FB2E63" w:rsidRPr="00386B4C" w:rsidRDefault="00446EDB" w:rsidP="00862824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Analyse Transactionnelle (A.T.)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06055016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Les trois Etats du Moi, les transactions,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7501E2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83641858" w:edGrp="everyone" w:colFirst="1" w:colLast="1"/>
            <w:permEnd w:id="1106055016"/>
            <w:r>
              <w:rPr>
                <w:rFonts w:ascii="Calibri" w:hAnsi="Calibri"/>
                <w:color w:val="000000"/>
                <w:sz w:val="20"/>
              </w:rPr>
              <w:t>L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es jeux psychologiques, les positions de vie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83641858"/>
      <w:tr w:rsidR="00633083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Programmation Neurolinguistique (PNL)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88348796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 xml:space="preserve">Description de la méthode comportementale 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60625759" w:edGrp="everyone" w:colFirst="1" w:colLast="1"/>
            <w:permEnd w:id="1688348796"/>
            <w:r w:rsidRPr="00386B4C">
              <w:rPr>
                <w:rFonts w:ascii="Calibri" w:hAnsi="Calibri"/>
                <w:color w:val="000000"/>
                <w:sz w:val="20"/>
              </w:rPr>
              <w:t>La synchronisation verbale, para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386B4C">
              <w:rPr>
                <w:rFonts w:ascii="Calibri" w:hAnsi="Calibri"/>
                <w:color w:val="000000"/>
                <w:sz w:val="20"/>
              </w:rPr>
              <w:t>verbale et non verbale, les mouvements oculaires, l’ancrage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96147B" w:rsidRDefault="007501E2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80188651" w:edGrp="everyone" w:colFirst="1" w:colLast="1"/>
            <w:permEnd w:id="560625759"/>
            <w:r w:rsidRPr="0096147B">
              <w:rPr>
                <w:rFonts w:ascii="Calibri" w:hAnsi="Calibri"/>
                <w:color w:val="000000"/>
                <w:sz w:val="20"/>
              </w:rPr>
              <w:t>B</w:t>
            </w:r>
            <w:r w:rsidR="00FB2E63" w:rsidRPr="0096147B">
              <w:rPr>
                <w:rFonts w:ascii="Calibri" w:hAnsi="Calibri"/>
                <w:color w:val="000000"/>
                <w:sz w:val="20"/>
              </w:rPr>
              <w:t>ilan personnel</w:t>
            </w:r>
            <w:r w:rsidR="00EC63E3" w:rsidRPr="0096147B">
              <w:rPr>
                <w:rFonts w:ascii="Calibri" w:hAnsi="Calibri"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4470B" w:rsidRPr="00FA134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4470B" w:rsidRPr="0096147B" w:rsidRDefault="0004470B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04747505" w:edGrp="everyone" w:colFirst="1" w:colLast="1"/>
            <w:permEnd w:id="2080188651"/>
            <w:r w:rsidRPr="0096147B">
              <w:rPr>
                <w:rFonts w:ascii="Calibri" w:hAnsi="Calibri"/>
                <w:color w:val="000000"/>
                <w:sz w:val="20"/>
              </w:rPr>
              <w:t>Dynamique de groupe</w:t>
            </w:r>
            <w:r w:rsidR="00EC63E3" w:rsidRPr="0096147B">
              <w:rPr>
                <w:rFonts w:ascii="Calibri" w:hAnsi="Calibri"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04470B" w:rsidRPr="00386B4C" w:rsidRDefault="0004470B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904747505"/>
      <w:tr w:rsidR="00633083" w:rsidRPr="00FA1341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Techniques de recherche d’emploi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26138588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Le CV, la lettre de motivation, la cible,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16107438" w:edGrp="everyone" w:colFirst="1" w:colLast="1"/>
            <w:permEnd w:id="326138588"/>
            <w:r w:rsidRPr="00386B4C">
              <w:rPr>
                <w:rFonts w:ascii="Calibri" w:hAnsi="Calibri"/>
                <w:color w:val="000000"/>
                <w:sz w:val="20"/>
              </w:rPr>
              <w:t>L’entretien, les tests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116107438"/>
      <w:tr w:rsidR="00633083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Communication interpersonnelle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00738460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Définition et schéma de la communication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44886683" w:edGrp="everyone" w:colFirst="1" w:colLast="1"/>
            <w:permEnd w:id="800738460"/>
            <w:r w:rsidRPr="00386B4C">
              <w:rPr>
                <w:rFonts w:ascii="Calibri" w:hAnsi="Calibri"/>
                <w:color w:val="000000"/>
                <w:sz w:val="20"/>
              </w:rPr>
              <w:t>Caractérist</w:t>
            </w:r>
            <w:r w:rsidR="006142AF" w:rsidRPr="00386B4C">
              <w:rPr>
                <w:rFonts w:ascii="Calibri" w:hAnsi="Calibri"/>
                <w:color w:val="000000"/>
                <w:sz w:val="20"/>
              </w:rPr>
              <w:t>iques de la communication inter</w:t>
            </w:r>
            <w:r w:rsidRPr="00386B4C">
              <w:rPr>
                <w:rFonts w:ascii="Calibri" w:hAnsi="Calibri"/>
                <w:color w:val="000000"/>
                <w:sz w:val="20"/>
              </w:rPr>
              <w:t>personnelle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444886683"/>
      <w:tr w:rsidR="00633083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Communication verbale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04917314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Les mots et leurs significations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14817379" w:edGrp="everyone" w:colFirst="1" w:colLast="1"/>
            <w:permEnd w:id="1604917314"/>
            <w:r>
              <w:rPr>
                <w:rFonts w:ascii="Calibri" w:hAnsi="Calibri"/>
                <w:color w:val="000000"/>
                <w:sz w:val="20"/>
              </w:rPr>
              <w:t>U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tilisation d’un langage responsable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14817379"/>
      <w:tr w:rsidR="00633083" w:rsidRPr="00386B4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4470B">
              <w:rPr>
                <w:rFonts w:ascii="Calibri" w:hAnsi="Calibri"/>
                <w:b/>
                <w:color w:val="000000"/>
                <w:sz w:val="20"/>
              </w:rPr>
              <w:t>Communication non verbale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2672FF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52539424" w:edGrp="everyone" w:colFirst="1" w:colLast="1"/>
            <w:r w:rsidRPr="00386B4C">
              <w:rPr>
                <w:rFonts w:ascii="Calibri" w:hAnsi="Calibri"/>
                <w:color w:val="000000"/>
                <w:sz w:val="20"/>
              </w:rPr>
              <w:t>Les canaux :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 xml:space="preserve"> gestes, mimique, posture, attitude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00603210" w:edGrp="everyone" w:colFirst="1" w:colLast="1"/>
            <w:permEnd w:id="252539424"/>
            <w:r w:rsidRPr="00386B4C">
              <w:rPr>
                <w:rFonts w:ascii="Calibri" w:hAnsi="Calibri"/>
                <w:color w:val="000000"/>
                <w:sz w:val="20"/>
              </w:rPr>
              <w:t>Amélioration de la communication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90420875" w:edGrp="everyone" w:colFirst="1" w:colLast="1"/>
            <w:permEnd w:id="1800603210"/>
            <w:r w:rsidRPr="00386B4C">
              <w:rPr>
                <w:rFonts w:ascii="Calibri" w:hAnsi="Calibri"/>
                <w:color w:val="000000"/>
                <w:sz w:val="20"/>
              </w:rPr>
              <w:t>Les techniques : voix, respiration, regard, gestes, style oral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96147B" w:rsidRDefault="00FB2E63" w:rsidP="0096147B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69187366" w:edGrp="everyone" w:colFirst="1" w:colLast="1"/>
            <w:permEnd w:id="1390420875"/>
            <w:r w:rsidRPr="0096147B">
              <w:rPr>
                <w:rFonts w:ascii="Calibri" w:hAnsi="Calibri"/>
                <w:color w:val="000000"/>
                <w:sz w:val="20"/>
              </w:rPr>
              <w:t>Compréhension de ses émotions</w:t>
            </w:r>
            <w:r w:rsidR="00EC63E3" w:rsidRP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96147B" w:rsidRDefault="00FB2E63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10953549" w:edGrp="everyone" w:colFirst="1" w:colLast="1"/>
            <w:permEnd w:id="569187366"/>
            <w:r w:rsidRPr="0096147B">
              <w:rPr>
                <w:rFonts w:ascii="Calibri" w:hAnsi="Calibri"/>
                <w:color w:val="000000"/>
                <w:sz w:val="20"/>
              </w:rPr>
              <w:t>Gestion de conflits</w:t>
            </w:r>
            <w:r w:rsidR="0096147B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10953549"/>
    </w:tbl>
    <w:p w:rsidR="001548E9" w:rsidRDefault="001548E9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F27E3" w:rsidRPr="006047EA" w:rsidTr="003F27E3">
        <w:trPr>
          <w:trHeight w:val="2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F45C8">
              <w:rPr>
                <w:rFonts w:ascii="Calibri" w:hAnsi="Calibri"/>
                <w:b/>
                <w:color w:val="000000"/>
                <w:szCs w:val="22"/>
              </w:rPr>
              <w:t>Economie générale et actualité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économique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F27E3" w:rsidRPr="00CF45C8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F45C8">
              <w:rPr>
                <w:rFonts w:ascii="Calibri" w:hAnsi="Calibri"/>
                <w:b/>
                <w:color w:val="000000"/>
                <w:szCs w:val="22"/>
              </w:rPr>
              <w:t>Code</w:t>
            </w:r>
          </w:p>
        </w:tc>
      </w:tr>
      <w:tr w:rsidR="005E3D39" w:rsidRPr="00EC63E3" w:rsidTr="00402F78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PARTIE I : LES FONDEMENTS DE L’ÉCONOMIE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122994583" w:edGrp="everyone" w:colFirst="1" w:colLast="1"/>
            <w:r>
              <w:rPr>
                <w:rFonts w:ascii="Calibri" w:hAnsi="Calibri"/>
                <w:color w:val="000000"/>
                <w:sz w:val="20"/>
                <w:szCs w:val="22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rincipaux courants de pensée économique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267354610" w:edGrp="everyone" w:colFirst="1" w:colLast="1"/>
            <w:permEnd w:id="2122994583"/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gents économiques et leurs opérations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40150843" w:edGrp="everyone" w:colFirst="1" w:colLast="1"/>
            <w:permEnd w:id="1267354610"/>
            <w:r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ircuit économique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2040150843"/>
      <w:tr w:rsidR="005E3D39" w:rsidRPr="00EC63E3" w:rsidTr="00402F78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PARTIE II : LES FONCTIONS ÉCONOMIQUES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65891999" w:edGrp="everyone" w:colFirst="1" w:colLast="1"/>
            <w:r>
              <w:rPr>
                <w:rFonts w:ascii="Calibri" w:hAnsi="Calibri"/>
                <w:color w:val="000000"/>
                <w:sz w:val="20"/>
                <w:szCs w:val="22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roduction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574913928" w:edGrp="everyone" w:colFirst="1" w:colLast="1"/>
            <w:permEnd w:id="965891999"/>
            <w:r>
              <w:rPr>
                <w:rFonts w:ascii="Calibri" w:hAnsi="Calibri"/>
                <w:color w:val="000000"/>
                <w:sz w:val="20"/>
                <w:szCs w:val="22"/>
              </w:rPr>
              <w:t>R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épartition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93854525" w:edGrp="everyone" w:colFirst="1" w:colLast="1"/>
            <w:permEnd w:id="1574913928"/>
            <w:r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onsommation et l’épargne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993854525"/>
    </w:tbl>
    <w:p w:rsidR="003F27E3" w:rsidRDefault="003F27E3" w:rsidP="003F27E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F27E3" w:rsidRPr="006047EA" w:rsidTr="003F27E3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3F27E3" w:rsidRPr="0023160C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</w:rPr>
            </w:pPr>
            <w:r w:rsidRPr="0023160C">
              <w:rPr>
                <w:rFonts w:ascii="Calibri" w:hAnsi="Calibri"/>
                <w:b/>
                <w:color w:val="000000"/>
              </w:rPr>
              <w:lastRenderedPageBreak/>
              <w:t>Économie générale et actualité économique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F27E3" w:rsidRPr="00C94253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94253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5E3D39" w:rsidRPr="00EC63E3" w:rsidTr="00402F78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C94253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047EA">
              <w:rPr>
                <w:rFonts w:ascii="Calibri" w:hAnsi="Calibri"/>
                <w:b/>
                <w:color w:val="000000"/>
                <w:sz w:val="20"/>
              </w:rPr>
              <w:t>PARTIE III : LE FINANCEMENT DE L’ÉCONOMIE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0228FD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4124348" w:edGrp="everyone" w:colFirst="1" w:colLast="1"/>
            <w:r>
              <w:rPr>
                <w:rFonts w:ascii="Calibri" w:hAnsi="Calibri"/>
                <w:color w:val="000000"/>
                <w:sz w:val="20"/>
              </w:rPr>
              <w:t>M</w:t>
            </w:r>
            <w:r w:rsidRPr="006047EA">
              <w:rPr>
                <w:rFonts w:ascii="Calibri" w:hAnsi="Calibri"/>
                <w:color w:val="000000"/>
                <w:sz w:val="20"/>
              </w:rPr>
              <w:t>onnaie et sa création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73207668" w:edGrp="everyone" w:colFirst="1" w:colLast="1"/>
            <w:permEnd w:id="214124348"/>
            <w:r>
              <w:rPr>
                <w:rFonts w:ascii="Calibri" w:hAnsi="Calibri"/>
                <w:color w:val="000000"/>
                <w:sz w:val="20"/>
              </w:rPr>
              <w:t>I</w:t>
            </w:r>
            <w:r w:rsidRPr="006047EA">
              <w:rPr>
                <w:rFonts w:ascii="Calibri" w:hAnsi="Calibri"/>
                <w:color w:val="000000"/>
                <w:sz w:val="20"/>
              </w:rPr>
              <w:t>nflation et ses conséquences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82089748" w:edGrp="everyone" w:colFirst="1" w:colLast="1"/>
            <w:permEnd w:id="773207668"/>
            <w:r>
              <w:rPr>
                <w:rFonts w:ascii="Calibri" w:hAnsi="Calibri"/>
                <w:color w:val="000000"/>
                <w:sz w:val="20"/>
              </w:rPr>
              <w:t>M</w:t>
            </w:r>
            <w:r w:rsidRPr="006047EA">
              <w:rPr>
                <w:rFonts w:ascii="Calibri" w:hAnsi="Calibri"/>
                <w:color w:val="000000"/>
                <w:sz w:val="20"/>
              </w:rPr>
              <w:t>arché des capitaux et la bourse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182089748"/>
      <w:tr w:rsidR="005E3D39" w:rsidRPr="00EC63E3" w:rsidTr="00402F78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C94253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047EA">
              <w:rPr>
                <w:rFonts w:ascii="Calibri" w:hAnsi="Calibri"/>
                <w:b/>
                <w:color w:val="000000"/>
                <w:sz w:val="20"/>
              </w:rPr>
              <w:t>PARTIE IV : LA RÉGULATION DE L’ÉCONOMIE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96147B" w:rsidRPr="000228FD" w:rsidTr="000541FB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C94253" w:rsidRDefault="0096147B" w:rsidP="0096147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R</w:t>
            </w:r>
            <w:r w:rsidRPr="006047EA">
              <w:rPr>
                <w:rFonts w:ascii="Calibri" w:hAnsi="Calibri"/>
                <w:b/>
                <w:color w:val="000000"/>
                <w:sz w:val="20"/>
              </w:rPr>
              <w:t>égulation par le marché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0228FD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58246149" w:edGrp="everyone" w:colFirst="1" w:colLast="1"/>
            <w:r>
              <w:rPr>
                <w:rFonts w:ascii="Calibri" w:hAnsi="Calibri"/>
                <w:color w:val="000000"/>
                <w:sz w:val="20"/>
              </w:rPr>
              <w:t>F</w:t>
            </w:r>
            <w:r w:rsidRPr="006047EA">
              <w:rPr>
                <w:rFonts w:ascii="Calibri" w:hAnsi="Calibri"/>
                <w:color w:val="000000"/>
                <w:sz w:val="20"/>
              </w:rPr>
              <w:t>ormation du prix d’équilibre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79227618" w:edGrp="everyone" w:colFirst="1" w:colLast="1"/>
            <w:permEnd w:id="1358246149"/>
            <w:r>
              <w:rPr>
                <w:rFonts w:ascii="Calibri" w:hAnsi="Calibri"/>
                <w:color w:val="000000"/>
                <w:sz w:val="20"/>
              </w:rPr>
              <w:t>L</w:t>
            </w:r>
            <w:r w:rsidRPr="006047EA">
              <w:rPr>
                <w:rFonts w:ascii="Calibri" w:hAnsi="Calibri"/>
                <w:color w:val="000000"/>
                <w:sz w:val="20"/>
              </w:rPr>
              <w:t>imites de la régulation par le marché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79227618"/>
      <w:tr w:rsidR="0096147B" w:rsidRPr="006047EA" w:rsidTr="000541FB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96147B" w:rsidRPr="00C94253" w:rsidRDefault="0096147B" w:rsidP="0096147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R</w:t>
            </w:r>
            <w:r w:rsidRPr="006047EA">
              <w:rPr>
                <w:rFonts w:ascii="Calibri" w:hAnsi="Calibri"/>
                <w:b/>
                <w:color w:val="000000"/>
                <w:sz w:val="20"/>
              </w:rPr>
              <w:t>égulation par l’État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67390845" w:edGrp="everyone" w:colFirst="1" w:colLast="1"/>
            <w:r>
              <w:rPr>
                <w:rFonts w:ascii="Calibri" w:hAnsi="Calibri"/>
                <w:color w:val="000000"/>
                <w:sz w:val="20"/>
              </w:rPr>
              <w:t>O</w:t>
            </w:r>
            <w:r w:rsidRPr="006047EA">
              <w:rPr>
                <w:rFonts w:ascii="Calibri" w:hAnsi="Calibri"/>
                <w:color w:val="000000"/>
                <w:sz w:val="20"/>
              </w:rPr>
              <w:t>bjectifs de l’intervention de l’État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6047EA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32997425" w:edGrp="everyone" w:colFirst="1" w:colLast="1"/>
            <w:permEnd w:id="1067390845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6047EA">
              <w:rPr>
                <w:rFonts w:ascii="Calibri" w:hAnsi="Calibri"/>
                <w:color w:val="000000"/>
                <w:sz w:val="20"/>
              </w:rPr>
              <w:t>olitiques économiques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047EA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89107868" w:edGrp="everyone" w:colFirst="1" w:colLast="1"/>
            <w:permEnd w:id="932997425"/>
            <w:r>
              <w:rPr>
                <w:rFonts w:ascii="Calibri" w:hAnsi="Calibri"/>
                <w:color w:val="000000"/>
                <w:sz w:val="20"/>
              </w:rPr>
              <w:t>L</w:t>
            </w:r>
            <w:r w:rsidRPr="006047EA">
              <w:rPr>
                <w:rFonts w:ascii="Calibri" w:hAnsi="Calibri"/>
                <w:color w:val="000000"/>
                <w:sz w:val="20"/>
              </w:rPr>
              <w:t>imites de la régulation par l’État</w:t>
            </w:r>
          </w:p>
        </w:tc>
        <w:tc>
          <w:tcPr>
            <w:tcW w:w="1134" w:type="dxa"/>
          </w:tcPr>
          <w:p w:rsidR="003F27E3" w:rsidRPr="00C94253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589107868"/>
    </w:tbl>
    <w:p w:rsidR="003F27E3" w:rsidRPr="00A75C3A" w:rsidRDefault="003F27E3" w:rsidP="003F27E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F27E3" w:rsidRPr="00CC137A" w:rsidTr="003F27E3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3F27E3" w:rsidRPr="0023160C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</w:rPr>
            </w:pPr>
            <w:r w:rsidRPr="0023160C">
              <w:rPr>
                <w:rFonts w:ascii="Calibri" w:hAnsi="Calibri"/>
                <w:b/>
                <w:color w:val="000000"/>
              </w:rPr>
              <w:t>Économie générale et actualité économique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F27E3" w:rsidRPr="00CC137A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C137A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5E3D39" w:rsidRPr="00EC63E3" w:rsidTr="00402F78">
        <w:trPr>
          <w:cantSplit/>
          <w:trHeight w:val="258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PARTIE V</w:t>
            </w:r>
            <w:r w:rsidRPr="0023160C">
              <w:rPr>
                <w:rFonts w:ascii="Calibri" w:hAnsi="Calibri"/>
                <w:b/>
                <w:color w:val="000000"/>
                <w:sz w:val="20"/>
              </w:rPr>
              <w:t>: LES FONDEMENTS DES ÉCHANGES INTERNATIONAUX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0228FD" w:rsidTr="003F27E3">
        <w:trPr>
          <w:cantSplit/>
          <w:trHeight w:val="63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11981745" w:edGrp="everyone" w:colFirst="1" w:colLast="1"/>
            <w:r>
              <w:rPr>
                <w:rFonts w:ascii="Calibri" w:hAnsi="Calibri"/>
                <w:color w:val="000000"/>
                <w:sz w:val="20"/>
              </w:rPr>
              <w:t>F</w:t>
            </w:r>
            <w:r w:rsidRPr="0023160C">
              <w:rPr>
                <w:rFonts w:ascii="Calibri" w:hAnsi="Calibri"/>
                <w:color w:val="000000"/>
                <w:sz w:val="20"/>
              </w:rPr>
              <w:t>ondements du libre-échange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0228FD" w:rsidTr="003F27E3">
        <w:trPr>
          <w:cantSplit/>
          <w:trHeight w:val="154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52175984" w:edGrp="everyone" w:colFirst="1" w:colLast="1"/>
            <w:permEnd w:id="2111981745"/>
            <w:r>
              <w:rPr>
                <w:rFonts w:ascii="Calibri" w:hAnsi="Calibri"/>
                <w:color w:val="000000"/>
                <w:sz w:val="20"/>
              </w:rPr>
              <w:t>T</w:t>
            </w:r>
            <w:r w:rsidRPr="0023160C">
              <w:rPr>
                <w:rFonts w:ascii="Calibri" w:hAnsi="Calibri"/>
                <w:color w:val="000000"/>
                <w:sz w:val="20"/>
              </w:rPr>
              <w:t>héories classiques des échanges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0228FD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882616145" w:edGrp="everyone" w:colFirst="1" w:colLast="1"/>
            <w:permEnd w:id="952175984"/>
            <w:r>
              <w:rPr>
                <w:rFonts w:ascii="Calibri" w:hAnsi="Calibri"/>
                <w:color w:val="000000"/>
                <w:sz w:val="20"/>
              </w:rPr>
              <w:t>N</w:t>
            </w:r>
            <w:r w:rsidRPr="0023160C">
              <w:rPr>
                <w:rFonts w:ascii="Calibri" w:hAnsi="Calibri"/>
                <w:color w:val="000000"/>
                <w:sz w:val="20"/>
              </w:rPr>
              <w:t>ouvelles théories des échanges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7649820" w:edGrp="everyone" w:colFirst="1" w:colLast="1"/>
            <w:permEnd w:id="1882616145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</w:rPr>
              <w:t>rotectionnisme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97649820"/>
      <w:tr w:rsidR="005E3D39" w:rsidRPr="00EC63E3" w:rsidTr="00402F78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PARTIE </w:t>
            </w:r>
            <w:r>
              <w:rPr>
                <w:rFonts w:ascii="Calibri" w:hAnsi="Calibri"/>
                <w:b/>
                <w:color w:val="000000"/>
                <w:sz w:val="20"/>
              </w:rPr>
              <w:t>VI</w:t>
            </w: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 : LA MESURE DES ÉCHANGES INTERNATIONAUX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CC137A" w:rsidTr="003F27E3">
        <w:trPr>
          <w:cantSplit/>
          <w:trHeight w:val="59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40982533" w:edGrp="everyone" w:colFirst="1" w:colLast="1"/>
            <w:r>
              <w:rPr>
                <w:rFonts w:ascii="Calibri" w:hAnsi="Calibri"/>
                <w:color w:val="000000"/>
                <w:sz w:val="20"/>
              </w:rPr>
              <w:t>B</w:t>
            </w:r>
            <w:r w:rsidRPr="0023160C">
              <w:rPr>
                <w:rFonts w:ascii="Calibri" w:hAnsi="Calibri"/>
                <w:color w:val="000000"/>
                <w:sz w:val="20"/>
              </w:rPr>
              <w:t>alance des paiements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59565055" w:edGrp="everyone" w:colFirst="1" w:colLast="1"/>
            <w:permEnd w:id="740982533"/>
            <w:r>
              <w:rPr>
                <w:rFonts w:ascii="Calibri" w:hAnsi="Calibri"/>
                <w:color w:val="000000"/>
                <w:sz w:val="20"/>
              </w:rPr>
              <w:t>É</w:t>
            </w:r>
            <w:r w:rsidRPr="0023160C">
              <w:rPr>
                <w:rFonts w:ascii="Calibri" w:hAnsi="Calibri"/>
                <w:color w:val="000000"/>
                <w:sz w:val="20"/>
              </w:rPr>
              <w:t>volution du commerce international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98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85561149" w:edGrp="everyone" w:colFirst="1" w:colLast="1"/>
            <w:permEnd w:id="1259565055"/>
            <w:r>
              <w:rPr>
                <w:rFonts w:ascii="Calibri" w:hAnsi="Calibri"/>
                <w:color w:val="000000"/>
                <w:sz w:val="20"/>
              </w:rPr>
              <w:t>G</w:t>
            </w:r>
            <w:r w:rsidRPr="0023160C">
              <w:rPr>
                <w:rFonts w:ascii="Calibri" w:hAnsi="Calibri"/>
                <w:color w:val="000000"/>
                <w:sz w:val="20"/>
              </w:rPr>
              <w:t>lobalisation financière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085561149"/>
      <w:tr w:rsidR="005E3D39" w:rsidRPr="00EC63E3" w:rsidTr="00402F78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PARTIE </w:t>
            </w:r>
            <w:r>
              <w:rPr>
                <w:rFonts w:ascii="Calibri" w:hAnsi="Calibri"/>
                <w:b/>
                <w:color w:val="000000"/>
                <w:sz w:val="20"/>
              </w:rPr>
              <w:t>VII</w:t>
            </w: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 : LA RÉGULATION DU COMMERCE INTERNATIONAL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46933668" w:edGrp="everyone" w:colFirst="1" w:colLast="1"/>
            <w:r w:rsidRPr="0023160C">
              <w:rPr>
                <w:rFonts w:ascii="Calibri" w:hAnsi="Calibri"/>
                <w:color w:val="000000"/>
                <w:sz w:val="20"/>
              </w:rPr>
              <w:t>Organisation mondiale du commerce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69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23724542" w:edGrp="everyone" w:colFirst="1" w:colLast="1"/>
            <w:permEnd w:id="646933668"/>
            <w:r>
              <w:rPr>
                <w:rFonts w:ascii="Calibri" w:hAnsi="Calibri"/>
                <w:color w:val="000000"/>
                <w:sz w:val="20"/>
              </w:rPr>
              <w:t>I</w:t>
            </w:r>
            <w:r w:rsidRPr="0023160C">
              <w:rPr>
                <w:rFonts w:ascii="Calibri" w:hAnsi="Calibri"/>
                <w:color w:val="000000"/>
                <w:sz w:val="20"/>
              </w:rPr>
              <w:t>ntégration économique régionale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23724542"/>
      <w:tr w:rsidR="005E3D39" w:rsidRPr="00EC63E3" w:rsidTr="00402F78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E3D39" w:rsidRPr="0023160C" w:rsidRDefault="005E3D39" w:rsidP="005E3D39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PARTIE </w:t>
            </w:r>
            <w:r>
              <w:rPr>
                <w:rFonts w:ascii="Calibri" w:hAnsi="Calibri"/>
                <w:b/>
                <w:color w:val="000000"/>
                <w:sz w:val="20"/>
              </w:rPr>
              <w:t>VIII</w:t>
            </w:r>
            <w:r w:rsidRPr="0023160C">
              <w:rPr>
                <w:rFonts w:ascii="Calibri" w:hAnsi="Calibri"/>
                <w:b/>
                <w:color w:val="000000"/>
                <w:sz w:val="20"/>
              </w:rPr>
              <w:t xml:space="preserve"> : LE MARCHÉ DES CHANGES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EC63E3" w:rsidTr="003F27E3">
        <w:trPr>
          <w:cantSplit/>
          <w:trHeight w:val="108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56572188" w:edGrp="everyone" w:colFirst="1" w:colLast="1"/>
            <w:r w:rsidRPr="0023160C">
              <w:rPr>
                <w:rFonts w:ascii="Calibri" w:hAnsi="Calibri"/>
                <w:color w:val="000000"/>
                <w:sz w:val="20"/>
              </w:rPr>
              <w:t>Marché des changes et SMI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03546209" w:edGrp="everyone" w:colFirst="1" w:colLast="1"/>
            <w:permEnd w:id="956572188"/>
            <w:r>
              <w:rPr>
                <w:rFonts w:ascii="Calibri" w:hAnsi="Calibri"/>
                <w:color w:val="000000"/>
                <w:sz w:val="20"/>
              </w:rPr>
              <w:t>R</w:t>
            </w:r>
            <w:r w:rsidRPr="0023160C">
              <w:rPr>
                <w:rFonts w:ascii="Calibri" w:hAnsi="Calibri"/>
                <w:color w:val="000000"/>
                <w:sz w:val="20"/>
              </w:rPr>
              <w:t>égimes de change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132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84110246" w:edGrp="everyone" w:colFirst="1" w:colLast="1"/>
            <w:permEnd w:id="1703546209"/>
            <w:r>
              <w:rPr>
                <w:rFonts w:ascii="Calibri" w:hAnsi="Calibri"/>
                <w:color w:val="000000"/>
                <w:sz w:val="20"/>
              </w:rPr>
              <w:t>É</w:t>
            </w:r>
            <w:r w:rsidRPr="0023160C">
              <w:rPr>
                <w:rFonts w:ascii="Calibri" w:hAnsi="Calibri"/>
                <w:color w:val="000000"/>
                <w:sz w:val="20"/>
              </w:rPr>
              <w:t>volution de la valeur des monnaies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23160C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89100839" w:edGrp="everyone" w:colFirst="1" w:colLast="1"/>
            <w:permEnd w:id="1984110246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</w:rPr>
              <w:t>olitiques de change</w:t>
            </w:r>
          </w:p>
        </w:tc>
        <w:tc>
          <w:tcPr>
            <w:tcW w:w="1134" w:type="dxa"/>
          </w:tcPr>
          <w:p w:rsidR="003F27E3" w:rsidRPr="0023160C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189100839"/>
    </w:tbl>
    <w:p w:rsidR="00CB0761" w:rsidRDefault="00CB0761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862824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CB0761" w:rsidRPr="00862824" w:rsidRDefault="00CB0761" w:rsidP="00C007C1">
            <w:pPr>
              <w:pStyle w:val="Heading1"/>
            </w:pPr>
            <w:bookmarkStart w:id="17" w:name="_Toc25849812"/>
            <w:r w:rsidRPr="00862824">
              <w:lastRenderedPageBreak/>
              <w:t>Espagnol 1</w:t>
            </w:r>
            <w:bookmarkEnd w:id="17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862824" w:rsidRDefault="00CB0761" w:rsidP="000A4BDC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862824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862824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862824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Grammaire :</w:t>
            </w: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4112277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 xml:space="preserve">Verbes à l'indicatif présent et au «Presente progresivo» 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31647772" w:edGrp="everyone" w:colFirst="1" w:colLast="1"/>
            <w:permEnd w:id="64112277"/>
            <w:r w:rsidRPr="00F60378">
              <w:rPr>
                <w:rFonts w:ascii="Calibri" w:hAnsi="Calibri"/>
                <w:color w:val="000000"/>
                <w:sz w:val="20"/>
              </w:rPr>
              <w:t xml:space="preserve">Orthographe / Accentuation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54585263" w:edGrp="everyone" w:colFirst="1" w:colLast="1"/>
            <w:permEnd w:id="631647772"/>
            <w:r w:rsidRPr="00F60378">
              <w:rPr>
                <w:rFonts w:ascii="Calibri" w:hAnsi="Calibri"/>
                <w:color w:val="000000"/>
                <w:sz w:val="20"/>
              </w:rPr>
              <w:t>Articles / Substantifs /Adjectifs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6113350" w:edGrp="everyone" w:colFirst="1" w:colLast="1"/>
            <w:permEnd w:id="1554585263"/>
            <w:r w:rsidRPr="00F60378">
              <w:rPr>
                <w:rFonts w:ascii="Calibri" w:hAnsi="Calibri"/>
                <w:color w:val="000000"/>
                <w:sz w:val="20"/>
              </w:rPr>
              <w:t xml:space="preserve">Interrogatifs / Comparatifs / Possessifs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86559865" w:edGrp="everyone" w:colFirst="1" w:colLast="1"/>
            <w:permEnd w:id="156113350"/>
            <w:r w:rsidRPr="00F60378">
              <w:rPr>
                <w:rFonts w:ascii="Calibri" w:hAnsi="Calibri"/>
                <w:color w:val="000000"/>
                <w:sz w:val="20"/>
              </w:rPr>
              <w:t xml:space="preserve">Démonstratifs / Adverbes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134802396" w:edGrp="everyone" w:colFirst="1" w:colLast="1"/>
            <w:permEnd w:id="586559865"/>
            <w:r w:rsidRPr="00F60378">
              <w:rPr>
                <w:rFonts w:ascii="Calibri" w:hAnsi="Calibri"/>
                <w:color w:val="000000"/>
                <w:sz w:val="20"/>
              </w:rPr>
              <w:t>Chiffres cardinaux / Chiffres ordinaux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134802396"/>
      <w:tr w:rsidR="00633083" w:rsidRPr="00862824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862824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Vocabulaire et communication:</w:t>
            </w: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20147641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 xml:space="preserve">Maison / Famille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46500017" w:edGrp="everyone" w:colFirst="1" w:colLast="1"/>
            <w:permEnd w:id="1820147641"/>
            <w:r w:rsidRPr="00F60378">
              <w:rPr>
                <w:rFonts w:ascii="Calibri" w:hAnsi="Calibri"/>
                <w:color w:val="000000"/>
                <w:sz w:val="20"/>
              </w:rPr>
              <w:t xml:space="preserve">Professions / Offres d'emplois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46184609" w:edGrp="everyone" w:colFirst="1" w:colLast="1"/>
            <w:permEnd w:id="1146500017"/>
            <w:r w:rsidRPr="00F60378">
              <w:rPr>
                <w:rFonts w:ascii="Calibri" w:hAnsi="Calibri"/>
                <w:color w:val="000000"/>
                <w:sz w:val="20"/>
              </w:rPr>
              <w:t xml:space="preserve">Journée de travail / L'heure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94099982" w:edGrp="everyone" w:colFirst="1" w:colLast="1"/>
            <w:permEnd w:id="2046184609"/>
            <w:r w:rsidRPr="00F60378">
              <w:rPr>
                <w:rFonts w:ascii="Calibri" w:hAnsi="Calibri"/>
                <w:color w:val="000000"/>
                <w:sz w:val="20"/>
              </w:rPr>
              <w:t xml:space="preserve">Secteurs d'activité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77837796" w:edGrp="everyone" w:colFirst="1" w:colLast="1"/>
            <w:permEnd w:id="1494099982"/>
            <w:r w:rsidRPr="00F60378">
              <w:rPr>
                <w:rFonts w:ascii="Calibri" w:hAnsi="Calibri"/>
                <w:color w:val="000000"/>
                <w:sz w:val="20"/>
              </w:rPr>
              <w:t xml:space="preserve">Entreprise / Postes / Organigramme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06519276" w:edGrp="everyone" w:colFirst="1" w:colLast="1"/>
            <w:permEnd w:id="477837796"/>
            <w:r w:rsidRPr="00F60378">
              <w:rPr>
                <w:rFonts w:ascii="Calibri" w:hAnsi="Calibri"/>
                <w:color w:val="000000"/>
                <w:sz w:val="20"/>
              </w:rPr>
              <w:t xml:space="preserve">Bureau / Infrastructure / Outils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71064128" w:edGrp="everyone" w:colFirst="1" w:colLast="1"/>
            <w:permEnd w:id="1806519276"/>
            <w:r w:rsidRPr="00F60378">
              <w:rPr>
                <w:rFonts w:ascii="Calibri" w:hAnsi="Calibri"/>
                <w:color w:val="000000"/>
                <w:sz w:val="20"/>
              </w:rPr>
              <w:t xml:space="preserve">Moyens de transport / Renseignements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862824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5666951" w:edGrp="everyone" w:colFirst="1" w:colLast="1"/>
            <w:permEnd w:id="1971064128"/>
            <w:r w:rsidRPr="00F60378">
              <w:rPr>
                <w:rFonts w:ascii="Calibri" w:hAnsi="Calibri"/>
                <w:color w:val="000000"/>
                <w:sz w:val="20"/>
              </w:rPr>
              <w:t>Quantités / Prix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55666951"/>
      <w:tr w:rsidR="00633083" w:rsidRPr="00862824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633083" w:rsidRDefault="00633083" w:rsidP="00633083">
            <w:pPr>
              <w:keepNext/>
              <w:rPr>
                <w:rFonts w:ascii="Calibri" w:hAnsi="Calibri"/>
                <w:b/>
                <w:color w:val="000000"/>
                <w:sz w:val="20"/>
              </w:rPr>
            </w:pPr>
            <w:r w:rsidRPr="00633083">
              <w:rPr>
                <w:rFonts w:ascii="Calibri" w:hAnsi="Calibri"/>
                <w:b/>
                <w:color w:val="000000"/>
                <w:sz w:val="20"/>
              </w:rPr>
              <w:t>Culture:</w:t>
            </w: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19181796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>Les quatre langues officielles de l'Espagne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6980726" w:edGrp="everyone" w:colFirst="1" w:colLast="1"/>
            <w:permEnd w:id="1019181796"/>
            <w:r w:rsidRPr="00F60378">
              <w:rPr>
                <w:rFonts w:ascii="Calibri" w:hAnsi="Calibri"/>
                <w:color w:val="000000"/>
                <w:sz w:val="20"/>
              </w:rPr>
              <w:t>L’Espagne et ses communautés autonomes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09948329" w:edGrp="everyone" w:colFirst="1" w:colLast="1"/>
            <w:permEnd w:id="186980726"/>
            <w:r w:rsidRPr="00F60378">
              <w:rPr>
                <w:rFonts w:ascii="Calibri" w:hAnsi="Calibri"/>
                <w:color w:val="000000"/>
                <w:sz w:val="20"/>
              </w:rPr>
              <w:t xml:space="preserve">Madrid (Paseo de la Castellana), Barcelona (Distrito22@), Bilbao (Museo Guggenheim), Valencia (Ciudad de las Artes y de las Ciencias) </w:t>
            </w:r>
          </w:p>
        </w:tc>
        <w:tc>
          <w:tcPr>
            <w:tcW w:w="1134" w:type="dxa"/>
          </w:tcPr>
          <w:p w:rsidR="000A4BDC" w:rsidRPr="00862824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09948329"/>
    </w:tbl>
    <w:p w:rsidR="00CB0761" w:rsidRPr="00CB0761" w:rsidRDefault="00CB0761" w:rsidP="00CB07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0A4BD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CB0761" w:rsidRPr="000A4BDC" w:rsidRDefault="00CB0761" w:rsidP="00C007C1">
            <w:pPr>
              <w:pStyle w:val="Heading1"/>
            </w:pPr>
            <w:bookmarkStart w:id="18" w:name="_Toc25849813"/>
            <w:r w:rsidRPr="000A4BDC">
              <w:t>Espagnol 2</w:t>
            </w:r>
            <w:bookmarkEnd w:id="18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0A4BDC" w:rsidRDefault="00CB0761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0A4BD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0A4BD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0A4BD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Grammaire :</w:t>
            </w: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28587652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 xml:space="preserve">Verbes irréguliers à l’indicatif présent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0A4BD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97091455" w:edGrp="everyone" w:colFirst="1" w:colLast="1"/>
            <w:permEnd w:id="1828587652"/>
            <w:r w:rsidRPr="00F60378">
              <w:rPr>
                <w:rFonts w:ascii="Calibri" w:hAnsi="Calibri"/>
                <w:color w:val="000000"/>
                <w:sz w:val="20"/>
              </w:rPr>
              <w:t>Adverbes / Démonstratifs / Indéfinis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0A4BD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19664295" w:edGrp="everyone" w:colFirst="1" w:colLast="1"/>
            <w:permEnd w:id="397091455"/>
            <w:r w:rsidRPr="00F60378">
              <w:rPr>
                <w:rFonts w:ascii="Calibri" w:hAnsi="Calibri"/>
                <w:color w:val="000000"/>
                <w:sz w:val="20"/>
              </w:rPr>
              <w:t xml:space="preserve">« Estar + gerundio » / Obligation : « Hay que »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139049922" w:edGrp="everyone" w:colFirst="1" w:colLast="1"/>
            <w:permEnd w:id="719664295"/>
            <w:r w:rsidRPr="00F60378">
              <w:rPr>
                <w:rFonts w:ascii="Calibri" w:hAnsi="Calibri"/>
                <w:color w:val="000000"/>
                <w:sz w:val="20"/>
              </w:rPr>
              <w:t>« Acabar de + infinitivo » / « Ir a + infinitivo » / « Volver a + infinitivo »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0A4BD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04864361" w:edGrp="everyone" w:colFirst="1" w:colLast="1"/>
            <w:permEnd w:id="2139049922"/>
            <w:r w:rsidRPr="00F60378">
              <w:rPr>
                <w:rFonts w:ascii="Calibri" w:hAnsi="Calibri"/>
                <w:color w:val="000000"/>
                <w:sz w:val="20"/>
              </w:rPr>
              <w:t>Constructions comparatives / Prépositions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33215384" w:edGrp="everyone" w:colFirst="1" w:colLast="1"/>
            <w:permEnd w:id="1804864361"/>
            <w:r w:rsidRPr="00F60378">
              <w:rPr>
                <w:rFonts w:ascii="Calibri" w:hAnsi="Calibri"/>
                <w:color w:val="000000"/>
                <w:sz w:val="20"/>
              </w:rPr>
              <w:t xml:space="preserve">Compléments d'objet direct et indirect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1368986" w:edGrp="everyone" w:colFirst="1" w:colLast="1"/>
            <w:permEnd w:id="2033215384"/>
            <w:r w:rsidRPr="00F60378">
              <w:rPr>
                <w:rFonts w:ascii="Calibri" w:hAnsi="Calibri"/>
                <w:color w:val="000000"/>
                <w:sz w:val="20"/>
              </w:rPr>
              <w:t>Passé composé / Passé simple / Imparfait / Plus-que-parfait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53690070" w:edGrp="everyone" w:colFirst="1" w:colLast="1"/>
            <w:permEnd w:id="181368986"/>
            <w:r w:rsidRPr="00F60378">
              <w:rPr>
                <w:rFonts w:ascii="Calibri" w:hAnsi="Calibri"/>
                <w:color w:val="000000"/>
                <w:sz w:val="20"/>
              </w:rPr>
              <w:t xml:space="preserve">Marqueurs de temps / Contraste des temps du passé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53690070"/>
      <w:tr w:rsidR="00633083" w:rsidRPr="000A4BD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0A4BD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Vocabulaire et communication:</w:t>
            </w: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66069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 xml:space="preserve">Couleurs / Taille / Vêtements / Aliments / Au restaurant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62660793" w:edGrp="everyone" w:colFirst="1" w:colLast="1"/>
            <w:permEnd w:id="1266069"/>
            <w:r w:rsidRPr="00F60378">
              <w:rPr>
                <w:rFonts w:ascii="Calibri" w:hAnsi="Calibri"/>
                <w:color w:val="000000"/>
                <w:sz w:val="20"/>
              </w:rPr>
              <w:t xml:space="preserve">Agenda / Fabrique / Commandes / Création d'entreprise / Exportation / Produits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61391097" w:edGrp="everyone" w:colFirst="1" w:colLast="1"/>
            <w:permEnd w:id="962660793"/>
            <w:r w:rsidRPr="00F60378">
              <w:rPr>
                <w:rFonts w:ascii="Calibri" w:hAnsi="Calibri"/>
                <w:color w:val="000000"/>
                <w:sz w:val="20"/>
              </w:rPr>
              <w:t>CV et lettre de motivation / Entretien d'embauche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5332623" w:edGrp="everyone" w:colFirst="1" w:colLast="1"/>
            <w:permEnd w:id="1961391097"/>
            <w:r w:rsidRPr="00F60378">
              <w:rPr>
                <w:rFonts w:ascii="Calibri" w:hAnsi="Calibri"/>
                <w:color w:val="000000"/>
                <w:sz w:val="20"/>
              </w:rPr>
              <w:t xml:space="preserve">Aéroport et avion / Voyages d'affaires / Séjour à l'étranger 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0A4BD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74205429" w:edGrp="everyone" w:colFirst="1" w:colLast="1"/>
            <w:permEnd w:id="105332623"/>
            <w:r w:rsidRPr="00F60378">
              <w:rPr>
                <w:rFonts w:ascii="Calibri" w:hAnsi="Calibri"/>
                <w:color w:val="000000"/>
                <w:sz w:val="20"/>
              </w:rPr>
              <w:t>Appels téléphoniques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74205429"/>
      <w:tr w:rsidR="00633083" w:rsidRPr="000A4BDC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0A4BD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Culture:</w:t>
            </w: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64266971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>Lecture cursive: El Zorro (Personaje del héroe justiciero, La California española en el siglo XIX, La Economía californiana en el siglo XXI)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42637263" w:edGrp="everyone" w:colFirst="1" w:colLast="1"/>
            <w:permEnd w:id="1264266971"/>
            <w:r w:rsidRPr="00F60378">
              <w:rPr>
                <w:rFonts w:ascii="Calibri" w:hAnsi="Calibri"/>
                <w:color w:val="000000"/>
                <w:sz w:val="20"/>
              </w:rPr>
              <w:t>Régions d'Espagne (Géographie, Culture et Économie): Andalousie, Baléares, Castille-La Manche, Catalogne, Estrémadure, La Rioja, Pays Basque, Canaries, Cantabrie, Castille-et-León, Galice, Madrid, Murcie, Navarre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A4BDC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A4BDC" w:rsidRPr="00F60378" w:rsidRDefault="000A4BDC" w:rsidP="000A4BD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98280170" w:edGrp="everyone" w:colFirst="1" w:colLast="1"/>
            <w:permEnd w:id="442637263"/>
            <w:r w:rsidRPr="00F60378">
              <w:rPr>
                <w:rFonts w:ascii="Calibri" w:hAnsi="Calibri"/>
                <w:color w:val="000000"/>
                <w:sz w:val="20"/>
              </w:rPr>
              <w:t>Europe (Pays membres, Histoire et Institutions)</w:t>
            </w:r>
          </w:p>
        </w:tc>
        <w:tc>
          <w:tcPr>
            <w:tcW w:w="1134" w:type="dxa"/>
          </w:tcPr>
          <w:p w:rsidR="000A4BDC" w:rsidRPr="000A4BDC" w:rsidRDefault="000A4BDC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198280170"/>
    </w:tbl>
    <w:p w:rsidR="00C007C1" w:rsidRPr="000A4BDC" w:rsidRDefault="00C007C1" w:rsidP="00CB07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B0761" w:rsidRPr="00C45AD1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CB0761" w:rsidRPr="00C45AD1" w:rsidRDefault="00CB0761" w:rsidP="00C007C1">
            <w:pPr>
              <w:pStyle w:val="Heading1"/>
            </w:pPr>
            <w:bookmarkStart w:id="19" w:name="_Toc25849814"/>
            <w:r w:rsidRPr="00C45AD1">
              <w:lastRenderedPageBreak/>
              <w:t>Espagnol 3</w:t>
            </w:r>
            <w:bookmarkEnd w:id="19"/>
          </w:p>
        </w:tc>
        <w:tc>
          <w:tcPr>
            <w:tcW w:w="1134" w:type="dxa"/>
            <w:shd w:val="clear" w:color="auto" w:fill="BFBFBF" w:themeFill="background1" w:themeFillShade="BF"/>
          </w:tcPr>
          <w:p w:rsidR="00CB0761" w:rsidRPr="00C45AD1" w:rsidRDefault="00CB076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C45AD1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C45AD1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45AD1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 xml:space="preserve">Grammaire : </w:t>
            </w: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10856538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>Futur simple / Conditionnel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25313699" w:edGrp="everyone" w:colFirst="1" w:colLast="1"/>
            <w:permEnd w:id="2010856538"/>
            <w:r w:rsidRPr="00F60378">
              <w:rPr>
                <w:rFonts w:ascii="Calibri" w:hAnsi="Calibri"/>
                <w:color w:val="000000"/>
                <w:sz w:val="20"/>
              </w:rPr>
              <w:t xml:space="preserve">Impératif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84715258" w:edGrp="everyone" w:colFirst="1" w:colLast="1"/>
            <w:permEnd w:id="1525313699"/>
            <w:r w:rsidRPr="00F60378">
              <w:rPr>
                <w:rFonts w:ascii="Calibri" w:hAnsi="Calibri"/>
                <w:color w:val="000000"/>
                <w:sz w:val="20"/>
              </w:rPr>
              <w:t>Subjonctif (condition / hypothèse / volonté...)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584715258"/>
      <w:tr w:rsidR="00633083" w:rsidRPr="00C45AD1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45AD1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Vocabulaire et communication:</w:t>
            </w: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25242676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 xml:space="preserve">Brevets / Franchises / Foires commerciales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93595402" w:edGrp="everyone" w:colFirst="1" w:colLast="1"/>
            <w:permEnd w:id="1625242676"/>
            <w:r w:rsidRPr="00F60378">
              <w:rPr>
                <w:rFonts w:ascii="Calibri" w:hAnsi="Calibri"/>
                <w:color w:val="000000"/>
                <w:sz w:val="20"/>
              </w:rPr>
              <w:t xml:space="preserve">Approximation au Marché espagnol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C45AD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11472946" w:edGrp="everyone" w:colFirst="1" w:colLast="1"/>
            <w:permEnd w:id="1793595402"/>
            <w:r w:rsidRPr="00F60378">
              <w:rPr>
                <w:rFonts w:ascii="Calibri" w:hAnsi="Calibri"/>
                <w:color w:val="000000"/>
                <w:sz w:val="20"/>
              </w:rPr>
              <w:t xml:space="preserve">Trafique / Automobile / Conduire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84060660" w:edGrp="everyone" w:colFirst="1" w:colLast="1"/>
            <w:permEnd w:id="1611472946"/>
            <w:r w:rsidRPr="00F60378">
              <w:rPr>
                <w:rFonts w:ascii="Calibri" w:hAnsi="Calibri"/>
                <w:color w:val="000000"/>
                <w:sz w:val="20"/>
              </w:rPr>
              <w:t>Corps humain / Urgences / Santé / Sécurité sociale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2417625" w:edGrp="everyone" w:colFirst="1" w:colLast="1"/>
            <w:permEnd w:id="484060660"/>
            <w:r w:rsidRPr="00F60378">
              <w:rPr>
                <w:rFonts w:ascii="Calibri" w:hAnsi="Calibri"/>
                <w:color w:val="000000"/>
                <w:sz w:val="20"/>
              </w:rPr>
              <w:t xml:space="preserve">Ordinateur et internet / Correspondance commerciale / Négociations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2417625"/>
      <w:tr w:rsidR="00633083" w:rsidRPr="00C45AD1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45AD1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F60378">
              <w:rPr>
                <w:rFonts w:ascii="Calibri" w:hAnsi="Calibri"/>
                <w:b/>
                <w:color w:val="000000"/>
                <w:sz w:val="20"/>
              </w:rPr>
              <w:t>Culture:</w:t>
            </w: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1597612" w:edGrp="everyone" w:colFirst="1" w:colLast="1"/>
            <w:r w:rsidRPr="00F60378">
              <w:rPr>
                <w:rFonts w:ascii="Calibri" w:hAnsi="Calibri"/>
                <w:color w:val="000000"/>
                <w:sz w:val="20"/>
              </w:rPr>
              <w:t>Histoire (Accent sur la Transition démocratique) / Art et Architecture d' Espagne / Littérature chevaleresque / El Cid Campeador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64130550" w:edGrp="everyone" w:colFirst="1" w:colLast="1"/>
            <w:permEnd w:id="121597612"/>
            <w:r w:rsidRPr="00F60378">
              <w:rPr>
                <w:rFonts w:ascii="Calibri" w:hAnsi="Calibri"/>
                <w:color w:val="000000"/>
                <w:sz w:val="20"/>
              </w:rPr>
              <w:t>Lecture cursive: Don Quijote de la Mancha (B2) (Miguel de Cervantès / Bataille de Lépante / Analyse / Interprétations de l’œuvre)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56160467" w:edGrp="everyone" w:colFirst="1" w:colLast="1"/>
            <w:permEnd w:id="364130550"/>
            <w:r w:rsidRPr="00F60378">
              <w:rPr>
                <w:rFonts w:ascii="Calibri" w:hAnsi="Calibri"/>
                <w:color w:val="000000"/>
                <w:sz w:val="20"/>
              </w:rPr>
              <w:t xml:space="preserve">Telefónica / Inditex (Zara) / BBVA / Paradores (modèles de gestion / plans stratégiques / image de marque / internationalisation)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84774635" w:edGrp="everyone" w:colFirst="1" w:colLast="1"/>
            <w:permEnd w:id="1456160467"/>
            <w:r w:rsidRPr="00F60378">
              <w:rPr>
                <w:rFonts w:ascii="Calibri" w:hAnsi="Calibri"/>
                <w:color w:val="000000"/>
                <w:sz w:val="20"/>
              </w:rPr>
              <w:t xml:space="preserve">Pays hispano-américains (Géographie / Population / Histoire et Économie) 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03733571" w:edGrp="everyone" w:colFirst="1" w:colLast="1"/>
            <w:permEnd w:id="1884774635"/>
            <w:r w:rsidRPr="00F60378">
              <w:rPr>
                <w:rFonts w:ascii="Calibri" w:hAnsi="Calibri"/>
                <w:color w:val="000000"/>
                <w:sz w:val="20"/>
              </w:rPr>
              <w:t>Traités de libre-échange / MERCOSUR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5AD1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45AD1" w:rsidRPr="00F60378" w:rsidRDefault="00C45AD1" w:rsidP="00C45AD1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92340039" w:edGrp="everyone" w:colFirst="1" w:colLast="1"/>
            <w:permEnd w:id="803733571"/>
            <w:r w:rsidRPr="00F60378">
              <w:rPr>
                <w:rFonts w:ascii="Calibri" w:hAnsi="Calibri"/>
                <w:color w:val="000000"/>
                <w:sz w:val="20"/>
              </w:rPr>
              <w:t>Index ICUR / Dix villes les plus compétitives d'Hispano-Amérique</w:t>
            </w:r>
          </w:p>
        </w:tc>
        <w:tc>
          <w:tcPr>
            <w:tcW w:w="1134" w:type="dxa"/>
          </w:tcPr>
          <w:p w:rsidR="00C45AD1" w:rsidRPr="00C45AD1" w:rsidRDefault="00C45AD1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92340039"/>
    </w:tbl>
    <w:p w:rsidR="00CB0761" w:rsidRPr="00C45AD1" w:rsidRDefault="00CB0761" w:rsidP="00CB076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F27E3" w:rsidRPr="00CC137A" w:rsidTr="003F27E3">
        <w:trPr>
          <w:trHeight w:val="13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3F27E3" w:rsidRPr="00C94253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</w:rPr>
              <w:t>Introduction générale au droit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F27E3" w:rsidRPr="00CC137A" w:rsidRDefault="003F27E3" w:rsidP="00402F7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C137A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633083" w:rsidRPr="004E67EE" w:rsidTr="000541FB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C137A" w:rsidRDefault="00633083" w:rsidP="00633083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Généralités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358721233" w:edGrp="everyone" w:colFirst="1" w:colLast="1"/>
            <w:r w:rsidRPr="00960DB8">
              <w:rPr>
                <w:rFonts w:ascii="Calibri" w:hAnsi="Calibri"/>
                <w:color w:val="000000"/>
              </w:rPr>
              <w:t>Définition du droit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2120749236" w:edGrp="everyone" w:colFirst="1" w:colLast="1"/>
            <w:permEnd w:id="1358721233"/>
            <w:r w:rsidRPr="00960DB8">
              <w:rPr>
                <w:rFonts w:ascii="Calibri" w:hAnsi="Calibri"/>
                <w:color w:val="000000"/>
              </w:rPr>
              <w:t>Les divisions du droit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246037271" w:edGrp="everyone" w:colFirst="1" w:colLast="1"/>
            <w:permEnd w:id="2120749236"/>
            <w:r w:rsidRPr="00960DB8">
              <w:rPr>
                <w:rFonts w:ascii="Calibri" w:hAnsi="Calibri"/>
                <w:color w:val="000000"/>
              </w:rPr>
              <w:t>Les sources du droit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246037271"/>
      <w:tr w:rsidR="00633083" w:rsidRPr="00CC137A" w:rsidTr="000541FB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C137A" w:rsidRDefault="00633083" w:rsidP="00633083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civil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50093304" w:edGrp="everyone" w:colFirst="1" w:colLast="1"/>
            <w:r w:rsidRPr="00960DB8">
              <w:rPr>
                <w:rFonts w:ascii="Calibri" w:hAnsi="Calibri"/>
                <w:color w:val="000000"/>
              </w:rPr>
              <w:t>Définition et objet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396461955" w:edGrp="everyone" w:colFirst="1" w:colLast="1"/>
            <w:permEnd w:id="150093304"/>
            <w:r w:rsidRPr="00960DB8">
              <w:rPr>
                <w:rFonts w:ascii="Calibri" w:hAnsi="Calibri"/>
                <w:color w:val="000000"/>
              </w:rPr>
              <w:t>Les contrats et les obligations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815754515" w:edGrp="everyone" w:colFirst="1" w:colLast="1"/>
            <w:permEnd w:id="1396461955"/>
            <w:r w:rsidRPr="00960DB8">
              <w:rPr>
                <w:rFonts w:ascii="Calibri" w:hAnsi="Calibri"/>
                <w:color w:val="000000"/>
              </w:rPr>
              <w:t>L’organisation judiciaire</w:t>
            </w:r>
          </w:p>
        </w:tc>
        <w:tc>
          <w:tcPr>
            <w:tcW w:w="1134" w:type="dxa"/>
          </w:tcPr>
          <w:p w:rsidR="003F27E3" w:rsidRPr="00CC137A" w:rsidRDefault="003F27E3" w:rsidP="000541FB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815754515"/>
      <w:tr w:rsidR="00633083" w:rsidRPr="00CC137A" w:rsidTr="000541FB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CC137A" w:rsidRDefault="00633083" w:rsidP="00633083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commercial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856667098" w:edGrp="everyone" w:colFirst="1" w:colLast="1"/>
            <w:r w:rsidRPr="00960DB8">
              <w:rPr>
                <w:rFonts w:ascii="Calibri" w:hAnsi="Calibri"/>
                <w:color w:val="000000"/>
              </w:rPr>
              <w:t>Définition et objet</w:t>
            </w:r>
          </w:p>
        </w:tc>
        <w:tc>
          <w:tcPr>
            <w:tcW w:w="1134" w:type="dxa"/>
          </w:tcPr>
          <w:p w:rsidR="003F27E3" w:rsidRPr="00CC137A" w:rsidRDefault="003F27E3" w:rsidP="00DC2BC7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EC63E3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96358450" w:edGrp="everyone" w:colFirst="1" w:colLast="1"/>
            <w:permEnd w:id="1856667098"/>
            <w:r w:rsidRPr="00960DB8">
              <w:rPr>
                <w:rFonts w:ascii="Calibri" w:hAnsi="Calibri"/>
                <w:color w:val="000000"/>
              </w:rPr>
              <w:t>Le commerçant et les actes de commerce</w:t>
            </w:r>
          </w:p>
        </w:tc>
        <w:tc>
          <w:tcPr>
            <w:tcW w:w="1134" w:type="dxa"/>
          </w:tcPr>
          <w:p w:rsidR="003F27E3" w:rsidRPr="00CC137A" w:rsidRDefault="003F27E3" w:rsidP="00DC2BC7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3F27E3" w:rsidRPr="00CC137A" w:rsidTr="003F27E3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3F27E3" w:rsidRPr="00960DB8" w:rsidRDefault="003F27E3" w:rsidP="00402F78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255095424" w:edGrp="everyone" w:colFirst="1" w:colLast="1"/>
            <w:permEnd w:id="196358450"/>
            <w:r w:rsidRPr="00960DB8">
              <w:rPr>
                <w:rFonts w:ascii="Calibri" w:hAnsi="Calibri"/>
                <w:color w:val="000000"/>
              </w:rPr>
              <w:t>Les sociétés commerciales</w:t>
            </w:r>
          </w:p>
        </w:tc>
        <w:tc>
          <w:tcPr>
            <w:tcW w:w="1134" w:type="dxa"/>
          </w:tcPr>
          <w:p w:rsidR="003F27E3" w:rsidRPr="00CC137A" w:rsidRDefault="003F27E3" w:rsidP="00DC2BC7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255095424"/>
    </w:tbl>
    <w:p w:rsidR="003F27E3" w:rsidRDefault="003F27E3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B2E63" w:rsidRPr="00386B4C" w:rsidRDefault="00FB2E63" w:rsidP="00586264">
            <w:pPr>
              <w:pStyle w:val="Heading1"/>
            </w:pPr>
            <w:bookmarkStart w:id="20" w:name="_Toc25849817"/>
            <w:r w:rsidRPr="00386B4C">
              <w:t>Analyse des comptes annuels et calcul des coûts</w:t>
            </w:r>
            <w:bookmarkEnd w:id="20"/>
          </w:p>
        </w:tc>
        <w:tc>
          <w:tcPr>
            <w:tcW w:w="1134" w:type="dxa"/>
            <w:shd w:val="clear" w:color="auto" w:fill="BFBFBF" w:themeFill="background1" w:themeFillShade="BF"/>
          </w:tcPr>
          <w:p w:rsidR="00FB2E63" w:rsidRPr="00386B4C" w:rsidRDefault="00446EDB" w:rsidP="0058626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3D1A85">
              <w:rPr>
                <w:rFonts w:ascii="Calibri" w:hAnsi="Calibri"/>
                <w:b/>
                <w:color w:val="000000"/>
              </w:rPr>
              <w:t xml:space="preserve">Introduction à la comptabilité </w:t>
            </w:r>
            <w:r>
              <w:rPr>
                <w:rFonts w:ascii="Calibri" w:hAnsi="Calibri"/>
                <w:b/>
                <w:color w:val="000000"/>
              </w:rPr>
              <w:t>financière :</w:t>
            </w:r>
          </w:p>
        </w:tc>
      </w:tr>
      <w:tr w:rsidR="00586264" w:rsidRPr="00864BAA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582231286" w:edGrp="everyone" w:colFirst="1" w:colLast="1"/>
            <w:r w:rsidRPr="003D1A85">
              <w:rPr>
                <w:rFonts w:ascii="Calibri" w:hAnsi="Calibri"/>
                <w:color w:val="000000"/>
              </w:rPr>
              <w:t>Le bilan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EC63E3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194921158" w:edGrp="everyone" w:colFirst="1" w:colLast="1"/>
            <w:permEnd w:id="582231286"/>
            <w:r w:rsidRPr="003D1A85">
              <w:rPr>
                <w:rFonts w:ascii="Calibri" w:hAnsi="Calibri"/>
                <w:color w:val="000000"/>
              </w:rPr>
              <w:t>Le compte de profits et pertes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EC63E3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805847978" w:edGrp="everyone" w:colFirst="1" w:colLast="1"/>
            <w:permEnd w:id="1194921158"/>
            <w:r w:rsidRPr="003D1A85">
              <w:rPr>
                <w:rFonts w:ascii="Calibri" w:hAnsi="Calibri"/>
                <w:color w:val="000000"/>
              </w:rPr>
              <w:t>Les opérations comptables et leur impact sur le bilan, le résultat et la trésorerie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805847978"/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3D1A85">
              <w:rPr>
                <w:rFonts w:ascii="Calibri" w:hAnsi="Calibri"/>
                <w:b/>
                <w:color w:val="000000"/>
              </w:rPr>
              <w:t xml:space="preserve">Lecture </w:t>
            </w:r>
            <w:r>
              <w:rPr>
                <w:rFonts w:ascii="Calibri" w:hAnsi="Calibri"/>
                <w:b/>
                <w:color w:val="000000"/>
              </w:rPr>
              <w:t>et analyse des comptes annuels :</w:t>
            </w:r>
          </w:p>
        </w:tc>
      </w:tr>
      <w:tr w:rsidR="00586264" w:rsidRPr="00864BAA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211640719" w:edGrp="everyone" w:colFirst="1" w:colLast="1"/>
            <w:r w:rsidRPr="003D1A85">
              <w:rPr>
                <w:rFonts w:ascii="Calibri" w:hAnsi="Calibri"/>
                <w:color w:val="000000"/>
              </w:rPr>
              <w:t>Le bilan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386B4C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225859049" w:edGrp="everyone" w:colFirst="1" w:colLast="1"/>
            <w:permEnd w:id="1211640719"/>
            <w:r w:rsidRPr="003D1A85">
              <w:rPr>
                <w:rFonts w:ascii="Calibri" w:hAnsi="Calibri"/>
                <w:color w:val="000000"/>
              </w:rPr>
              <w:t xml:space="preserve">Le compte de Résultat 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25859049"/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3D1A85">
              <w:rPr>
                <w:rFonts w:ascii="Calibri" w:hAnsi="Calibri"/>
                <w:b/>
                <w:color w:val="000000"/>
              </w:rPr>
              <w:t>Introduction à la comptabilité analytique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586264" w:rsidRPr="00864BAA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753162546" w:edGrp="everyone" w:colFirst="1" w:colLast="1"/>
            <w:r w:rsidRPr="003D1A85">
              <w:rPr>
                <w:rFonts w:ascii="Calibri" w:hAnsi="Calibri"/>
                <w:color w:val="000000"/>
              </w:rPr>
              <w:t xml:space="preserve">Calcul des coûts 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EC63E3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070605458" w:edGrp="everyone" w:colFirst="1" w:colLast="1"/>
            <w:permEnd w:id="1753162546"/>
            <w:r w:rsidRPr="003D1A85">
              <w:rPr>
                <w:rFonts w:ascii="Calibri" w:hAnsi="Calibri"/>
                <w:color w:val="000000"/>
              </w:rPr>
              <w:t>Calcul du seuil de rentabilité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EC63E3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3D1A8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755783780" w:edGrp="everyone" w:colFirst="1" w:colLast="1"/>
            <w:permEnd w:id="1070605458"/>
            <w:r w:rsidRPr="003D1A85">
              <w:rPr>
                <w:rFonts w:ascii="Calibri" w:hAnsi="Calibri"/>
                <w:color w:val="000000"/>
              </w:rPr>
              <w:t>Calcul de marges et de prix de vente final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586264" w:rsidRPr="00EC63E3" w:rsidTr="00586264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86264" w:rsidRPr="00BF7FE5" w:rsidRDefault="00586264" w:rsidP="00586264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652973916" w:edGrp="everyone" w:colFirst="1" w:colLast="1"/>
            <w:permEnd w:id="755783780"/>
            <w:r w:rsidRPr="00BF7FE5">
              <w:rPr>
                <w:rFonts w:ascii="Calibri" w:hAnsi="Calibri"/>
                <w:color w:val="000000"/>
              </w:rPr>
              <w:t>Eléments de gestion prévisionnelle et budgétaire</w:t>
            </w:r>
            <w:r w:rsidR="00BF7FE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</w:tcPr>
          <w:p w:rsidR="00586264" w:rsidRPr="00386B4C" w:rsidRDefault="00586264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52973916"/>
    </w:tbl>
    <w:p w:rsidR="00C007C1" w:rsidRDefault="00C007C1" w:rsidP="00386B4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3F27E3" w:rsidRPr="006E1816" w:rsidRDefault="003F27E3" w:rsidP="00402F78">
            <w:pPr>
              <w:pStyle w:val="Heading1"/>
            </w:pPr>
            <w:r w:rsidRPr="006E1816">
              <w:lastRenderedPageBreak/>
              <w:t>Droit d'établissement et droit du travail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F27E3" w:rsidRPr="006E1816" w:rsidRDefault="003F27E3" w:rsidP="00402F78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6E1816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E1816">
              <w:rPr>
                <w:rFonts w:ascii="Calibri" w:hAnsi="Calibri"/>
                <w:color w:val="000000"/>
                <w:sz w:val="20"/>
              </w:rPr>
              <w:t>DROIT D’ÉTABLISSEMENT</w:t>
            </w: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</w:tcPr>
          <w:p w:rsidR="003F27E3" w:rsidRPr="00633083" w:rsidRDefault="003F27E3" w:rsidP="00402F78">
            <w:pPr>
              <w:keepNext/>
              <w:keepLines/>
            </w:pPr>
            <w:permStart w:id="183267749" w:edGrp="everyone" w:colFirst="1" w:colLast="1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r w:rsidR="0063308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3F27E3" w:rsidRDefault="003F27E3" w:rsidP="000541FB">
            <w:pPr>
              <w:keepNext/>
              <w:keepLines/>
            </w:pPr>
          </w:p>
        </w:tc>
      </w:tr>
      <w:permEnd w:id="183267749"/>
      <w:tr w:rsidR="00633083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6E1816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192F6F">
              <w:rPr>
                <w:rFonts w:ascii="Calibri" w:hAnsi="Calibri"/>
                <w:b/>
                <w:color w:val="000000"/>
                <w:sz w:val="20"/>
              </w:rPr>
              <w:t>Création d’entreprise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60782626" w:edGrp="everyone" w:colFirst="1" w:colLast="1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utorisation d’établissement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18593750" w:edGrp="everyone" w:colFirst="1" w:colLast="1"/>
            <w:permEnd w:id="1960782626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utres démarches administratives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96233790" w:edGrp="everyone" w:colFirst="1" w:colLast="1"/>
            <w:permEnd w:id="318593750"/>
            <w:r w:rsidRPr="006E1816">
              <w:rPr>
                <w:rFonts w:ascii="Calibri" w:hAnsi="Calibri"/>
                <w:color w:val="000000"/>
                <w:sz w:val="20"/>
              </w:rPr>
              <w:t>Projet pratique : « Création d’entreprise »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96233790"/>
      <w:tr w:rsidR="00633083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6E1816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E1816">
              <w:rPr>
                <w:rFonts w:ascii="Calibri" w:hAnsi="Calibri"/>
                <w:color w:val="000000"/>
                <w:sz w:val="20"/>
              </w:rPr>
              <w:t>DROIT DU TRAVAIL</w:t>
            </w: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3F27E3" w:rsidRPr="00633083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19069053" w:edGrp="everyone" w:colFirst="1" w:colLast="1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r w:rsidR="0063308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419069053"/>
      <w:tr w:rsidR="00633083" w:rsidRPr="006E1816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633083" w:rsidRPr="006E1816" w:rsidRDefault="00633083" w:rsidP="0063308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192F6F">
              <w:rPr>
                <w:rFonts w:ascii="Calibri" w:hAnsi="Calibri"/>
                <w:b/>
                <w:color w:val="000000"/>
                <w:sz w:val="20"/>
              </w:rPr>
              <w:t>Contrat de travail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3F27E3" w:rsidRPr="00EC63E3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90003578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Conditions de validité (fond et forme)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6E1816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8351922" w:edGrp="everyone" w:colFirst="1" w:colLast="1"/>
            <w:permEnd w:id="1690003578"/>
            <w:r w:rsidRPr="006E1816">
              <w:rPr>
                <w:rFonts w:ascii="Calibri" w:hAnsi="Calibri"/>
                <w:color w:val="000000"/>
                <w:sz w:val="20"/>
              </w:rPr>
              <w:t>Effets du contrat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F27E3" w:rsidRPr="00EC63E3" w:rsidTr="003F27E3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F27E3" w:rsidRPr="006E1816" w:rsidRDefault="003F27E3" w:rsidP="00402F7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33354079" w:edGrp="everyone" w:colFirst="1" w:colLast="1"/>
            <w:permEnd w:id="208351922"/>
            <w:r w:rsidRPr="006E1816">
              <w:rPr>
                <w:rFonts w:ascii="Calibri" w:hAnsi="Calibri"/>
                <w:color w:val="000000"/>
                <w:sz w:val="20"/>
              </w:rPr>
              <w:t>Fin du contrat (licenciement, démission, etc.)</w:t>
            </w:r>
          </w:p>
        </w:tc>
        <w:tc>
          <w:tcPr>
            <w:tcW w:w="1134" w:type="dxa"/>
          </w:tcPr>
          <w:p w:rsidR="003F27E3" w:rsidRPr="006E1816" w:rsidRDefault="003F27E3" w:rsidP="000541FB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733354079"/>
    </w:tbl>
    <w:p w:rsidR="003F27E3" w:rsidRPr="003F27E3" w:rsidRDefault="003F27E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B2E63" w:rsidRPr="00386B4C" w:rsidRDefault="00FB2E63" w:rsidP="00C007C1">
            <w:pPr>
              <w:pStyle w:val="Heading1"/>
            </w:pPr>
            <w:bookmarkStart w:id="21" w:name="_Toc25849819"/>
            <w:r w:rsidRPr="00386B4C">
              <w:t>Environnement juridique de l'entreprise</w:t>
            </w:r>
            <w:bookmarkEnd w:id="21"/>
          </w:p>
        </w:tc>
        <w:tc>
          <w:tcPr>
            <w:tcW w:w="1134" w:type="dxa"/>
            <w:shd w:val="clear" w:color="auto" w:fill="BFBFBF" w:themeFill="background1" w:themeFillShade="BF"/>
          </w:tcPr>
          <w:p w:rsidR="00FB2E63" w:rsidRPr="00386B4C" w:rsidRDefault="00446EDB" w:rsidP="00862824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386B4C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86264">
              <w:rPr>
                <w:rFonts w:ascii="Calibri" w:hAnsi="Calibri"/>
                <w:b/>
                <w:color w:val="000000"/>
                <w:sz w:val="20"/>
              </w:rPr>
              <w:t>Entreprise face à certains problèmes juridiques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36169693" w:edGrp="everyone" w:colFirst="1" w:colLast="1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ignature électronique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FA134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38999246" w:edGrp="everyone" w:colFirst="1" w:colLast="1"/>
            <w:permEnd w:id="1536169693"/>
            <w:r>
              <w:rPr>
                <w:rFonts w:ascii="Calibri" w:hAnsi="Calibri"/>
                <w:color w:val="000000"/>
                <w:sz w:val="20"/>
              </w:rPr>
              <w:t>P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rotection des données personnelles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FA1341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17005707" w:edGrp="everyone" w:colFirst="1" w:colLast="1"/>
            <w:permEnd w:id="1438999246"/>
            <w:r>
              <w:rPr>
                <w:rFonts w:ascii="Calibri" w:hAnsi="Calibri"/>
                <w:color w:val="000000"/>
                <w:sz w:val="20"/>
              </w:rPr>
              <w:t>F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acturation, l’acompte et l’encaissement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33158700" w:edGrp="everyone" w:colFirst="1" w:colLast="1"/>
            <w:permEnd w:id="217005707"/>
            <w:r>
              <w:rPr>
                <w:rFonts w:ascii="Calibri" w:hAnsi="Calibri"/>
                <w:color w:val="000000"/>
                <w:sz w:val="20"/>
              </w:rPr>
              <w:t>R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ecouvrement de créances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EC63E3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020534873" w:edGrp="everyone" w:colFirst="1" w:colLast="1"/>
            <w:permEnd w:id="1333158700"/>
            <w:r>
              <w:rPr>
                <w:rFonts w:ascii="Calibri" w:hAnsi="Calibri"/>
                <w:color w:val="000000"/>
                <w:sz w:val="20"/>
              </w:rPr>
              <w:t>S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aisie et la cession sur salaires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020534873"/>
      <w:tr w:rsidR="00633083" w:rsidRPr="00EC63E3" w:rsidTr="000541FB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633083" w:rsidRPr="00386B4C" w:rsidRDefault="00633083" w:rsidP="00633083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86264">
              <w:rPr>
                <w:rFonts w:ascii="Calibri" w:hAnsi="Calibri"/>
                <w:b/>
                <w:color w:val="000000"/>
                <w:sz w:val="20"/>
              </w:rPr>
              <w:t>Étude de quelques contrats commerciaux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44951768" w:edGrp="everyone" w:colFirst="1" w:colLast="1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ompromis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8771908" w:edGrp="everyone" w:colFirst="1" w:colLast="1"/>
            <w:permEnd w:id="544951768"/>
            <w:r>
              <w:rPr>
                <w:rFonts w:ascii="Calibri" w:hAnsi="Calibri"/>
                <w:color w:val="000000"/>
                <w:sz w:val="20"/>
              </w:rPr>
              <w:t>D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evis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B2E63" w:rsidRPr="00386B4C" w:rsidTr="00FA1341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FB2E63" w:rsidRPr="00386B4C" w:rsidRDefault="00C007C1" w:rsidP="00862824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64863971" w:edGrp="everyone" w:colFirst="1" w:colLast="1"/>
            <w:permEnd w:id="168771908"/>
            <w:r>
              <w:rPr>
                <w:rFonts w:ascii="Calibri" w:hAnsi="Calibri"/>
                <w:color w:val="000000"/>
                <w:sz w:val="20"/>
              </w:rPr>
              <w:t>C</w:t>
            </w:r>
            <w:r w:rsidR="00FB2E63" w:rsidRPr="00386B4C">
              <w:rPr>
                <w:rFonts w:ascii="Calibri" w:hAnsi="Calibri"/>
                <w:color w:val="000000"/>
                <w:sz w:val="20"/>
              </w:rPr>
              <w:t>ontrat de vente</w:t>
            </w:r>
          </w:p>
        </w:tc>
        <w:tc>
          <w:tcPr>
            <w:tcW w:w="1134" w:type="dxa"/>
          </w:tcPr>
          <w:p w:rsidR="00FB2E63" w:rsidRPr="00386B4C" w:rsidRDefault="00FB2E63" w:rsidP="000541FB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586264" w:rsidRDefault="00586264">
      <w:pPr>
        <w:spacing w:after="160" w:line="259" w:lineRule="auto"/>
        <w:rPr>
          <w:rFonts w:ascii="Calibri" w:hAnsi="Calibri"/>
          <w:b/>
          <w:color w:val="000000"/>
          <w:sz w:val="28"/>
          <w:u w:val="single"/>
        </w:rPr>
      </w:pPr>
      <w:bookmarkStart w:id="22" w:name="_GoBack"/>
      <w:bookmarkEnd w:id="22"/>
      <w:permEnd w:id="664863971"/>
      <w:r>
        <w:br w:type="page"/>
      </w:r>
    </w:p>
    <w:p w:rsidR="00C007C1" w:rsidRDefault="00C007C1" w:rsidP="0076157D">
      <w:pPr>
        <w:pStyle w:val="Title"/>
      </w:pPr>
    </w:p>
    <w:p w:rsidR="00862824" w:rsidRDefault="00862824" w:rsidP="0076157D">
      <w:pPr>
        <w:pStyle w:val="Title"/>
      </w:pPr>
      <w:r w:rsidRPr="00862824">
        <w:t>Langues</w:t>
      </w:r>
    </w:p>
    <w:p w:rsidR="00C007C1" w:rsidRPr="00C007C1" w:rsidRDefault="00C007C1" w:rsidP="0076157D">
      <w:pPr>
        <w:pStyle w:val="Title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B2356"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007C1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>Anglais – Advanced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007C1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007C1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562449493" w:edGrp="everyone" w:colFirst="1" w:colLast="1"/>
            <w:r w:rsidRPr="005A0205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007C1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301705287" w:edGrp="everyone" w:colFirst="1" w:colLast="1"/>
            <w:permEnd w:id="1562449493"/>
            <w:r w:rsidRPr="005A0205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007C1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340805550" w:edGrp="everyone" w:colFirst="1" w:colLast="1"/>
            <w:permEnd w:id="1301705287"/>
            <w:r w:rsidRPr="005A0205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007C1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796096857" w:edGrp="everyone" w:colFirst="1" w:colLast="1"/>
            <w:permEnd w:id="340805550"/>
            <w:r w:rsidRPr="005A0205">
              <w:rPr>
                <w:rFonts w:asciiTheme="minorHAnsi" w:hAnsiTheme="minorHAnsi"/>
                <w:lang w:val="en-US"/>
              </w:rPr>
              <w:t>Using advanced-level grammatical structures in both spoken and written productions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007C1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2089425120" w:edGrp="everyone" w:colFirst="1" w:colLast="1"/>
            <w:permEnd w:id="796096857"/>
            <w:r w:rsidRPr="005A0205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2089425120"/>
    </w:tbl>
    <w:p w:rsidR="00C007C1" w:rsidRPr="00DA042B" w:rsidRDefault="00C007C1" w:rsidP="00C007C1">
      <w:pPr>
        <w:keepNext/>
        <w:rPr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B2356"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 xml:space="preserve">Anglais - </w:t>
            </w:r>
            <w:proofErr w:type="spellStart"/>
            <w:r w:rsidRPr="00316994">
              <w:rPr>
                <w:rFonts w:asciiTheme="minorHAnsi" w:hAnsiTheme="minorHAnsi"/>
                <w:b/>
                <w:sz w:val="22"/>
              </w:rPr>
              <w:t>Intermediate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688409114" w:edGrp="everyone" w:colFirst="1" w:colLast="1"/>
            <w:r w:rsidRPr="005A0205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025117832" w:edGrp="everyone" w:colFirst="1" w:colLast="1"/>
            <w:permEnd w:id="1688409114"/>
            <w:r w:rsidRPr="005A0205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788095373" w:edGrp="everyone" w:colFirst="1" w:colLast="1"/>
            <w:permEnd w:id="1025117832"/>
            <w:r w:rsidRPr="005A0205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182810054" w:edGrp="everyone" w:colFirst="1" w:colLast="1"/>
            <w:permEnd w:id="788095373"/>
            <w:r w:rsidRPr="005A0205">
              <w:rPr>
                <w:rFonts w:asciiTheme="minorHAnsi" w:hAnsiTheme="minorHAnsi"/>
                <w:lang w:val="en-US"/>
              </w:rPr>
              <w:t>Using intermediate-level grammatical structures in both spoken and written productions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229986849" w:edGrp="everyone" w:colFirst="1" w:colLast="1"/>
            <w:permEnd w:id="1182810054"/>
            <w:r w:rsidRPr="005A0205">
              <w:rPr>
                <w:rFonts w:asciiTheme="minorHAnsi" w:hAnsiTheme="minorHAnsi"/>
                <w:lang w:val="en-US"/>
              </w:rPr>
              <w:t>Understanding and analyzing of key points in listening passage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229986849"/>
    </w:tbl>
    <w:p w:rsidR="00C007C1" w:rsidRPr="00DA042B" w:rsidRDefault="00C007C1" w:rsidP="00C007C1">
      <w:pPr>
        <w:keepNext/>
        <w:rPr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B2356"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 xml:space="preserve">Anglais -  </w:t>
            </w:r>
            <w:proofErr w:type="spellStart"/>
            <w:r w:rsidRPr="00316994">
              <w:rPr>
                <w:rFonts w:asciiTheme="minorHAnsi" w:hAnsiTheme="minorHAnsi"/>
                <w:b/>
                <w:sz w:val="22"/>
              </w:rPr>
              <w:t>Lower</w:t>
            </w:r>
            <w:proofErr w:type="spellEnd"/>
            <w:r w:rsidRPr="00316994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 w:rsidRPr="00316994">
              <w:rPr>
                <w:rFonts w:asciiTheme="minorHAnsi" w:hAnsiTheme="minorHAnsi"/>
                <w:b/>
                <w:sz w:val="22"/>
              </w:rPr>
              <w:t>Intermediate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187580686" w:edGrp="everyone" w:colFirst="1" w:colLast="1"/>
            <w:r w:rsidRPr="005A0205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269719251" w:edGrp="everyone" w:colFirst="1" w:colLast="1"/>
            <w:permEnd w:id="1187580686"/>
            <w:r w:rsidRPr="005A0205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363612608" w:edGrp="everyone" w:colFirst="1" w:colLast="1"/>
            <w:permEnd w:id="1269719251"/>
            <w:r w:rsidRPr="005A0205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885087959" w:edGrp="everyone" w:colFirst="1" w:colLast="1"/>
            <w:permEnd w:id="1363612608"/>
            <w:r w:rsidRPr="005A0205">
              <w:rPr>
                <w:rFonts w:asciiTheme="minorHAnsi" w:hAnsiTheme="minorHAnsi"/>
                <w:lang w:val="en-US"/>
              </w:rPr>
              <w:t>Using lower-intermediate-level grammatical structures in both spoken and written  productions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885087959"/>
    </w:tbl>
    <w:p w:rsidR="00C007C1" w:rsidRPr="00DA042B" w:rsidRDefault="00C007C1" w:rsidP="00C007C1">
      <w:pPr>
        <w:keepNext/>
        <w:rPr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B2356"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 xml:space="preserve">Anglais -  </w:t>
            </w:r>
            <w:proofErr w:type="spellStart"/>
            <w:r w:rsidRPr="00316994">
              <w:rPr>
                <w:rFonts w:asciiTheme="minorHAnsi" w:hAnsiTheme="minorHAnsi"/>
                <w:b/>
                <w:sz w:val="22"/>
              </w:rPr>
              <w:t>Upper</w:t>
            </w:r>
            <w:proofErr w:type="spellEnd"/>
            <w:r w:rsidRPr="00316994">
              <w:rPr>
                <w:rFonts w:asciiTheme="minorHAnsi" w:hAnsiTheme="minorHAnsi"/>
                <w:b/>
                <w:sz w:val="22"/>
              </w:rPr>
              <w:t xml:space="preserve">  </w:t>
            </w:r>
            <w:proofErr w:type="spellStart"/>
            <w:r w:rsidRPr="00316994">
              <w:rPr>
                <w:rFonts w:asciiTheme="minorHAnsi" w:hAnsiTheme="minorHAnsi"/>
                <w:b/>
                <w:sz w:val="22"/>
              </w:rPr>
              <w:t>Intermediate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904285880" w:edGrp="everyone" w:colFirst="1" w:colLast="1"/>
            <w:r w:rsidRPr="005A0205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564881645" w:edGrp="everyone" w:colFirst="1" w:colLast="1"/>
            <w:permEnd w:id="1904285880"/>
            <w:r w:rsidRPr="005A0205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359860141" w:edGrp="everyone" w:colFirst="1" w:colLast="1"/>
            <w:permEnd w:id="1564881645"/>
            <w:r w:rsidRPr="005A0205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93919253" w:edGrp="everyone" w:colFirst="1" w:colLast="1"/>
            <w:permEnd w:id="359860141"/>
            <w:r w:rsidRPr="005A0205">
              <w:rPr>
                <w:rFonts w:asciiTheme="minorHAnsi" w:hAnsiTheme="minorHAnsi"/>
                <w:lang w:val="en-US"/>
              </w:rPr>
              <w:t>Using upper-intermediate-level grammatical structures in both spoken and written productions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C007C1" w:rsidRPr="00DA042B" w:rsidTr="00CB2356">
        <w:trPr>
          <w:cantSplit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806264209" w:edGrp="everyone" w:colFirst="1" w:colLast="1"/>
            <w:permEnd w:id="93919253"/>
            <w:r w:rsidRPr="005A0205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1806264209"/>
    </w:tbl>
    <w:p w:rsidR="00C007C1" w:rsidRPr="005A0205" w:rsidRDefault="00C007C1" w:rsidP="00C007C1">
      <w:pPr>
        <w:widowControl w:val="0"/>
        <w:jc w:val="center"/>
        <w:rPr>
          <w:rFonts w:asciiTheme="minorHAnsi" w:hAnsiTheme="minorHAnsi"/>
          <w:b/>
          <w:sz w:val="28"/>
          <w:u w:val="single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007C1">
        <w:trPr>
          <w:trHeight w:val="20"/>
        </w:trPr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>Français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  <w:shd w:val="clear" w:color="auto" w:fill="FFFFFF" w:themeFill="background1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865799659" w:edGrp="everyone" w:colFirst="1" w:colLast="1"/>
            <w:r w:rsidRPr="005A0205">
              <w:rPr>
                <w:rFonts w:asciiTheme="minorHAnsi" w:hAnsiTheme="minorHAnsi"/>
              </w:rPr>
              <w:t>Développer une réponse critique argumentée à un ensemble d’interrogations qui portent sur l’actualité sociale, politique et économique</w:t>
            </w:r>
          </w:p>
        </w:tc>
        <w:tc>
          <w:tcPr>
            <w:tcW w:w="1134" w:type="dxa"/>
            <w:shd w:val="clear" w:color="auto" w:fill="FFFFFF" w:themeFill="background1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667789930" w:edGrp="everyone" w:colFirst="1" w:colLast="1"/>
            <w:permEnd w:id="865799659"/>
            <w:r w:rsidRPr="005A0205">
              <w:rPr>
                <w:rFonts w:asciiTheme="minorHAnsi" w:hAnsiTheme="minorHAnsi"/>
              </w:rPr>
              <w:t>Développer la capacité de porter un jugement en fonction d’arguments préexistants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tabs>
                <w:tab w:val="left" w:pos="340"/>
              </w:tabs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985485792" w:edGrp="everyone" w:colFirst="1" w:colLast="1"/>
            <w:permEnd w:id="1667789930"/>
            <w:r w:rsidRPr="005A0205">
              <w:rPr>
                <w:rFonts w:asciiTheme="minorHAnsi" w:hAnsiTheme="minorHAnsi"/>
              </w:rPr>
              <w:t>Citer et d’intégrer des opinions tirées de documents, manuels, etc.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permEnd w:id="985485792"/>
    </w:tbl>
    <w:p w:rsidR="00C007C1" w:rsidRPr="00A75C3A" w:rsidRDefault="00C007C1" w:rsidP="00C007C1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007C1">
        <w:trPr>
          <w:trHeight w:val="20"/>
        </w:trPr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t>Français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2117739818" w:edGrp="everyone" w:colFirst="1" w:colLast="1"/>
            <w:r w:rsidRPr="005A0205">
              <w:rPr>
                <w:rFonts w:asciiTheme="minorHAnsi" w:hAnsiTheme="minorHAnsi"/>
              </w:rPr>
              <w:t>Déceler quel est le message, l'idée directrice, la finalité du texte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094929504" w:edGrp="everyone" w:colFirst="1" w:colLast="1"/>
            <w:permEnd w:id="2117739818"/>
            <w:r w:rsidRPr="005A0205">
              <w:rPr>
                <w:rFonts w:asciiTheme="minorHAnsi" w:hAnsiTheme="minorHAnsi"/>
              </w:rPr>
              <w:t>Comprendre comment est structuré et comment structurer un texte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845247800" w:edGrp="everyone" w:colFirst="1" w:colLast="1"/>
            <w:permEnd w:id="1094929504"/>
            <w:r w:rsidRPr="005A0205">
              <w:rPr>
                <w:rFonts w:asciiTheme="minorHAnsi" w:hAnsiTheme="minorHAnsi"/>
              </w:rPr>
              <w:t>Reformuler les idées d'un texte avec ses propres mots en soignant l'orthographe et la grammaire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6861956" w:edGrp="everyone" w:colFirst="1" w:colLast="1"/>
            <w:permEnd w:id="845247800"/>
            <w:r w:rsidRPr="005A0205">
              <w:rPr>
                <w:rFonts w:asciiTheme="minorHAnsi" w:hAnsiTheme="minorHAnsi"/>
              </w:rPr>
              <w:t>Analyser un document de manière structurée et réfléchie, en tenant compte de son contexte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742152098" w:edGrp="everyone" w:colFirst="1" w:colLast="1"/>
            <w:permEnd w:id="36861956"/>
            <w:r w:rsidRPr="005A0205">
              <w:rPr>
                <w:rFonts w:asciiTheme="minorHAnsi" w:hAnsiTheme="minorHAnsi"/>
              </w:rPr>
              <w:t>Appliquer les règles grammaticales d'usage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permEnd w:id="742152098"/>
    </w:tbl>
    <w:p w:rsidR="00C007C1" w:rsidRPr="00A75C3A" w:rsidRDefault="00C007C1" w:rsidP="00C007C1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1134"/>
      </w:tblGrid>
      <w:tr w:rsidR="00C007C1" w:rsidRPr="005A0205" w:rsidTr="00C007C1">
        <w:trPr>
          <w:trHeight w:val="20"/>
        </w:trPr>
        <w:tc>
          <w:tcPr>
            <w:tcW w:w="8217" w:type="dxa"/>
            <w:shd w:val="clear" w:color="auto" w:fill="A6A6A6" w:themeFill="background1" w:themeFillShade="A6"/>
          </w:tcPr>
          <w:p w:rsidR="00C007C1" w:rsidRPr="00316994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</w:rPr>
            </w:pPr>
            <w:r w:rsidRPr="00316994">
              <w:rPr>
                <w:rFonts w:asciiTheme="minorHAnsi" w:hAnsiTheme="minorHAnsi"/>
                <w:b/>
                <w:sz w:val="22"/>
              </w:rPr>
              <w:lastRenderedPageBreak/>
              <w:t>Français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007C1" w:rsidRPr="005A0205" w:rsidRDefault="00C007C1" w:rsidP="00CB235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A0205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116092083" w:edGrp="everyone" w:colFirst="1" w:colLast="1"/>
            <w:r w:rsidRPr="005A0205">
              <w:rPr>
                <w:rFonts w:asciiTheme="minorHAnsi" w:hAnsiTheme="minorHAnsi"/>
              </w:rPr>
              <w:t>Mettre en évidence les divers aspects d'un problème en se fondant uniquement sur le dossier à étudier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667776338" w:edGrp="everyone" w:colFirst="1" w:colLast="1"/>
            <w:permEnd w:id="1116092083"/>
            <w:r w:rsidRPr="005A0205">
              <w:rPr>
                <w:rFonts w:asciiTheme="minorHAnsi" w:hAnsiTheme="minorHAnsi"/>
              </w:rPr>
              <w:t>Reformuler les informations contenues dans les documents, sans trahir la pensée des auteurs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tabs>
                <w:tab w:val="left" w:pos="220"/>
              </w:tabs>
              <w:rPr>
                <w:rFonts w:asciiTheme="minorHAnsi" w:hAnsiTheme="minorHAnsi"/>
              </w:rPr>
            </w:pPr>
          </w:p>
        </w:tc>
      </w:tr>
      <w:tr w:rsidR="00C007C1" w:rsidRPr="005A0205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2040421978" w:edGrp="everyone" w:colFirst="1" w:colLast="1"/>
            <w:permEnd w:id="1667776338"/>
            <w:r w:rsidRPr="005A0205">
              <w:rPr>
                <w:rFonts w:asciiTheme="minorHAnsi" w:hAnsiTheme="minorHAnsi"/>
              </w:rPr>
              <w:t>Faire preuve d'objectivité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874426357" w:edGrp="everyone" w:colFirst="1" w:colLast="1"/>
            <w:permEnd w:id="2040421978"/>
            <w:r w:rsidRPr="005A0205">
              <w:rPr>
                <w:rFonts w:asciiTheme="minorHAnsi" w:hAnsiTheme="minorHAnsi"/>
              </w:rPr>
              <w:t>Mettre en évidence une argumentation et les structures du raisonnement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5A0205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227970270" w:edGrp="everyone" w:colFirst="1" w:colLast="1"/>
            <w:permEnd w:id="1874426357"/>
            <w:r w:rsidRPr="005A0205">
              <w:rPr>
                <w:rFonts w:asciiTheme="minorHAnsi" w:hAnsiTheme="minorHAnsi"/>
              </w:rPr>
              <w:t>Synthétiser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5A0205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439686061" w:edGrp="everyone" w:colFirst="1" w:colLast="1"/>
            <w:permEnd w:id="1227970270"/>
            <w:r w:rsidRPr="005A0205">
              <w:rPr>
                <w:rFonts w:asciiTheme="minorHAnsi" w:hAnsiTheme="minorHAnsi"/>
              </w:rPr>
              <w:t>Analyser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2135762332" w:edGrp="everyone" w:colFirst="1" w:colLast="1"/>
            <w:permEnd w:id="439686061"/>
            <w:r w:rsidRPr="005A0205">
              <w:rPr>
                <w:rFonts w:asciiTheme="minorHAnsi" w:hAnsiTheme="minorHAnsi"/>
              </w:rPr>
              <w:t>Confronter les idées de chacun des documents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16110222" w:edGrp="everyone" w:colFirst="1" w:colLast="1"/>
            <w:permEnd w:id="2135762332"/>
            <w:r w:rsidRPr="005A0205">
              <w:rPr>
                <w:rFonts w:asciiTheme="minorHAnsi" w:hAnsiTheme="minorHAnsi"/>
              </w:rPr>
              <w:t>Ordonner les idées maîtresses et les argumentations tirées de cette confrontation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5A0205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638938370" w:edGrp="everyone" w:colFirst="1" w:colLast="1"/>
            <w:permEnd w:id="316110222"/>
            <w:r w:rsidRPr="005A0205">
              <w:rPr>
                <w:rFonts w:asciiTheme="minorHAnsi" w:hAnsiTheme="minorHAnsi"/>
              </w:rPr>
              <w:t>Rédiger en reformulant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914955246" w:edGrp="everyone" w:colFirst="1" w:colLast="1"/>
            <w:permEnd w:id="638938370"/>
            <w:r w:rsidRPr="005A0205">
              <w:rPr>
                <w:rFonts w:asciiTheme="minorHAnsi" w:hAnsiTheme="minorHAnsi"/>
              </w:rPr>
              <w:t>Être en mesure de s'exprimer dans un style personnel sans reprendre les mots et expressions du texte d'origine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C007C1" w:rsidRPr="00EC63E3" w:rsidTr="00C007C1">
        <w:trPr>
          <w:cantSplit/>
          <w:trHeight w:val="20"/>
        </w:trPr>
        <w:tc>
          <w:tcPr>
            <w:tcW w:w="8217" w:type="dxa"/>
          </w:tcPr>
          <w:p w:rsidR="00C007C1" w:rsidRPr="005A0205" w:rsidRDefault="00C007C1" w:rsidP="00CB2356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952666682" w:edGrp="everyone" w:colFirst="1" w:colLast="1"/>
            <w:permEnd w:id="914955246"/>
            <w:r w:rsidRPr="005A0205">
              <w:rPr>
                <w:rFonts w:asciiTheme="minorHAnsi" w:hAnsiTheme="minorHAnsi"/>
              </w:rPr>
              <w:t>Faire preuve de concision et d'esprit de méthode</w:t>
            </w:r>
          </w:p>
        </w:tc>
        <w:tc>
          <w:tcPr>
            <w:tcW w:w="1134" w:type="dxa"/>
          </w:tcPr>
          <w:p w:rsidR="00C007C1" w:rsidRPr="005A0205" w:rsidRDefault="00C007C1" w:rsidP="00416F22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permEnd w:id="1952666682"/>
    </w:tbl>
    <w:p w:rsidR="0031157A" w:rsidRDefault="0031157A" w:rsidP="0031157A">
      <w:pPr>
        <w:keepNext/>
        <w:widowControl w:val="0"/>
        <w:jc w:val="center"/>
        <w:rPr>
          <w:rFonts w:asciiTheme="minorHAnsi" w:hAnsiTheme="minorHAnsi"/>
          <w:szCs w:val="22"/>
        </w:rPr>
      </w:pPr>
    </w:p>
    <w:p w:rsidR="00FA4C25" w:rsidRPr="002547D0" w:rsidRDefault="00FA4C25" w:rsidP="0031157A">
      <w:pPr>
        <w:keepNext/>
        <w:widowControl w:val="0"/>
        <w:rPr>
          <w:b/>
          <w:sz w:val="24"/>
          <w:szCs w:val="16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157A" w:rsidTr="002A3370">
        <w:trPr>
          <w:trHeight w:val="4608"/>
        </w:trPr>
        <w:tc>
          <w:tcPr>
            <w:tcW w:w="9351" w:type="dxa"/>
          </w:tcPr>
          <w:p w:rsidR="0031157A" w:rsidRPr="002A3370" w:rsidRDefault="0031157A" w:rsidP="0031157A">
            <w:pPr>
              <w:rPr>
                <w:rFonts w:asciiTheme="minorHAnsi" w:hAnsiTheme="minorHAnsi"/>
                <w:b/>
                <w:lang w:val="fr-CH"/>
              </w:rPr>
            </w:pPr>
            <w:r w:rsidRPr="002A3370">
              <w:rPr>
                <w:rFonts w:asciiTheme="minorHAnsi" w:hAnsiTheme="minorHAnsi"/>
                <w:b/>
                <w:lang w:val="fr-CH"/>
              </w:rPr>
              <w:t>Déclaration sur l’honneur</w:t>
            </w: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18"/>
                <w:szCs w:val="16"/>
                <w:u w:val="single"/>
                <w:lang w:val="fr-CH"/>
              </w:rPr>
            </w:pP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 w:cs="Arial"/>
                <w:sz w:val="18"/>
                <w:szCs w:val="28"/>
              </w:rPr>
            </w:pPr>
            <w:r w:rsidRPr="002A3370">
              <w:rPr>
                <w:rFonts w:asciiTheme="minorHAnsi" w:hAnsiTheme="minorHAnsi" w:cs="Arial"/>
                <w:sz w:val="18"/>
                <w:szCs w:val="28"/>
              </w:rPr>
              <w:t>Par ma signature dont l’apposition ci-dessous est obligatoire, je soussigné(e) confirme :</w:t>
            </w: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 w:cs="Arial"/>
                <w:sz w:val="18"/>
                <w:szCs w:val="28"/>
              </w:rPr>
            </w:pPr>
          </w:p>
          <w:p w:rsidR="0031157A" w:rsidRPr="002A3370" w:rsidRDefault="0031157A" w:rsidP="0031157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2A3370">
              <w:rPr>
                <w:rFonts w:asciiTheme="minorHAnsi" w:hAnsiTheme="minorHAnsi" w:cs="Arial"/>
                <w:sz w:val="18"/>
                <w:szCs w:val="28"/>
              </w:rPr>
              <w:t xml:space="preserve">Avoir complété </w:t>
            </w:r>
            <w:r w:rsidR="004B5762" w:rsidRPr="002A3370">
              <w:rPr>
                <w:rFonts w:asciiTheme="minorHAnsi" w:hAnsiTheme="minorHAnsi" w:cs="Arial"/>
                <w:sz w:val="18"/>
                <w:szCs w:val="28"/>
              </w:rPr>
              <w:t>de manière véridique le présent</w:t>
            </w:r>
            <w:r w:rsidRPr="002A3370">
              <w:rPr>
                <w:rFonts w:asciiTheme="minorHAnsi" w:hAnsiTheme="minorHAnsi" w:cs="Arial"/>
                <w:sz w:val="18"/>
                <w:szCs w:val="28"/>
              </w:rPr>
              <w:t xml:space="preserve"> </w:t>
            </w:r>
            <w:r w:rsidR="004B5762" w:rsidRPr="002A3370">
              <w:rPr>
                <w:rFonts w:asciiTheme="minorHAnsi" w:hAnsiTheme="minorHAnsi" w:cs="Arial"/>
                <w:sz w:val="18"/>
                <w:szCs w:val="28"/>
              </w:rPr>
              <w:t>formulaire</w:t>
            </w:r>
            <w:r w:rsidRPr="002A3370">
              <w:rPr>
                <w:rFonts w:asciiTheme="minorHAnsi" w:hAnsiTheme="minorHAnsi" w:cs="Arial"/>
                <w:sz w:val="18"/>
                <w:szCs w:val="28"/>
              </w:rPr>
              <w:t xml:space="preserve"> et être conscient que, dans le cas contraire, ma demande en validation des acquis de l’expérience sera annulée </w:t>
            </w:r>
          </w:p>
          <w:p w:rsidR="0031157A" w:rsidRPr="002A3370" w:rsidRDefault="0031157A" w:rsidP="0031157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2A3370">
              <w:rPr>
                <w:rFonts w:asciiTheme="minorHAnsi" w:hAnsiTheme="minorHAnsi" w:cs="Arial"/>
                <w:sz w:val="18"/>
                <w:szCs w:val="28"/>
              </w:rPr>
              <w:t xml:space="preserve">Avoir pris bonne note qu’une demande incomplète ne sera pas prise en considération </w:t>
            </w:r>
          </w:p>
          <w:p w:rsidR="0031157A" w:rsidRPr="002A3370" w:rsidRDefault="0031157A" w:rsidP="0031157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2A3370">
              <w:rPr>
                <w:rFonts w:asciiTheme="minorHAnsi" w:hAnsiTheme="minorHAnsi" w:cs="Arial"/>
                <w:sz w:val="18"/>
                <w:szCs w:val="28"/>
              </w:rPr>
              <w:t xml:space="preserve">Avoir pris bonne note que les communications du lycée me parviendront à l’adresse permanente indiquée par mes soins </w:t>
            </w:r>
          </w:p>
          <w:p w:rsidR="0031157A" w:rsidRPr="002A3370" w:rsidRDefault="0031157A" w:rsidP="0031157A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2A3370">
              <w:rPr>
                <w:rFonts w:asciiTheme="minorHAnsi" w:hAnsiTheme="minorHAnsi" w:cs="Arial"/>
                <w:sz w:val="18"/>
                <w:szCs w:val="28"/>
              </w:rPr>
              <w:t>Avoir pris bonne note qu’en cas d’acceptation de ma demande, je serai inscrit(e) à l’établissement scolaire et des frais d’inscription me seront demandés</w:t>
            </w: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31157A" w:rsidRPr="002A3370" w:rsidRDefault="0031157A" w:rsidP="0031157A">
            <w:pPr>
              <w:keepNext/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tbl>
            <w:tblPr>
              <w:tblStyle w:val="TableGrid"/>
              <w:tblW w:w="8364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266"/>
              <w:gridCol w:w="3121"/>
            </w:tblGrid>
            <w:tr w:rsidR="0031157A" w:rsidRPr="002A3370" w:rsidTr="000A4BDC">
              <w:tc>
                <w:tcPr>
                  <w:tcW w:w="2977" w:type="dxa"/>
                </w:tcPr>
                <w:p w:rsidR="0031157A" w:rsidRPr="002A3370" w:rsidRDefault="0031157A" w:rsidP="0031157A">
                  <w:pPr>
                    <w:keepNext/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  <w:r w:rsidRPr="002A3370">
                    <w:rPr>
                      <w:rFonts w:asciiTheme="minorHAnsi" w:hAnsiTheme="minorHAnsi"/>
                      <w:b/>
                      <w:sz w:val="24"/>
                      <w:szCs w:val="16"/>
                    </w:rPr>
                    <w:t>Date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</w:tcPr>
                <w:p w:rsidR="0031157A" w:rsidRPr="002A3370" w:rsidRDefault="0031157A" w:rsidP="0031157A">
                  <w:pPr>
                    <w:keepNext/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:rsidR="0031157A" w:rsidRPr="002A3370" w:rsidRDefault="0031157A" w:rsidP="0031157A">
                  <w:pPr>
                    <w:keepNext/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  <w:r w:rsidRPr="002A3370">
                    <w:rPr>
                      <w:rFonts w:asciiTheme="minorHAnsi" w:hAnsiTheme="minorHAnsi"/>
                      <w:b/>
                      <w:sz w:val="24"/>
                      <w:szCs w:val="16"/>
                    </w:rPr>
                    <w:t>Signature</w:t>
                  </w:r>
                </w:p>
              </w:tc>
            </w:tr>
          </w:tbl>
          <w:p w:rsidR="0031157A" w:rsidRDefault="0031157A" w:rsidP="0031157A"/>
        </w:tc>
      </w:tr>
    </w:tbl>
    <w:p w:rsidR="0031157A" w:rsidRDefault="0031157A" w:rsidP="0031157A"/>
    <w:p w:rsidR="000A4BDC" w:rsidRPr="000110B2" w:rsidRDefault="000A4BDC" w:rsidP="0031157A"/>
    <w:sectPr w:rsidR="000A4BDC" w:rsidRPr="000110B2" w:rsidSect="00C51F8C">
      <w:headerReference w:type="default" r:id="rId12"/>
      <w:pgSz w:w="11906" w:h="16838"/>
      <w:pgMar w:top="170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FB" w:rsidRDefault="000541FB" w:rsidP="005F0223">
      <w:r>
        <w:separator/>
      </w:r>
    </w:p>
  </w:endnote>
  <w:endnote w:type="continuationSeparator" w:id="0">
    <w:p w:rsidR="000541FB" w:rsidRDefault="000541FB" w:rsidP="005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72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1FB" w:rsidRDefault="00054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1FB" w:rsidRDefault="00054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FB" w:rsidRDefault="000541FB" w:rsidP="005F0223">
      <w:r>
        <w:separator/>
      </w:r>
    </w:p>
  </w:footnote>
  <w:footnote w:type="continuationSeparator" w:id="0">
    <w:p w:rsidR="000541FB" w:rsidRDefault="000541FB" w:rsidP="005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FB" w:rsidRDefault="000541FB">
    <w:pPr>
      <w:pStyle w:val="Header"/>
    </w:pPr>
    <w:r w:rsidRPr="005F0223">
      <w:rPr>
        <w:noProof/>
      </w:rPr>
      <w:drawing>
        <wp:anchor distT="0" distB="0" distL="114300" distR="114300" simplePos="0" relativeHeight="251665408" behindDoc="0" locked="0" layoutInCell="1" allowOverlap="1" wp14:anchorId="2AE7400C" wp14:editId="0490D5B8">
          <wp:simplePos x="0" y="0"/>
          <wp:positionH relativeFrom="page">
            <wp:posOffset>6245707</wp:posOffset>
          </wp:positionH>
          <wp:positionV relativeFrom="paragraph">
            <wp:posOffset>-384582</wp:posOffset>
          </wp:positionV>
          <wp:extent cx="1226820" cy="906780"/>
          <wp:effectExtent l="0" t="0" r="0" b="7620"/>
          <wp:wrapSquare wrapText="bothSides"/>
          <wp:docPr id="2" name="Picture 2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2336" behindDoc="0" locked="0" layoutInCell="1" allowOverlap="1" wp14:anchorId="283454C7" wp14:editId="7AA51A1A">
          <wp:simplePos x="0" y="0"/>
          <wp:positionH relativeFrom="column">
            <wp:posOffset>-763270</wp:posOffset>
          </wp:positionH>
          <wp:positionV relativeFrom="paragraph">
            <wp:posOffset>-210389</wp:posOffset>
          </wp:positionV>
          <wp:extent cx="2350770" cy="750570"/>
          <wp:effectExtent l="0" t="0" r="0" b="0"/>
          <wp:wrapSquare wrapText="bothSides"/>
          <wp:docPr id="67" name="Picture 67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3360" behindDoc="0" locked="0" layoutInCell="1" allowOverlap="1" wp14:anchorId="5752490B" wp14:editId="0AC8FF4B">
          <wp:simplePos x="0" y="0"/>
          <wp:positionH relativeFrom="column">
            <wp:posOffset>8658403</wp:posOffset>
          </wp:positionH>
          <wp:positionV relativeFrom="paragraph">
            <wp:posOffset>-584962</wp:posOffset>
          </wp:positionV>
          <wp:extent cx="1292860" cy="955675"/>
          <wp:effectExtent l="0" t="0" r="2540" b="0"/>
          <wp:wrapSquare wrapText="bothSides"/>
          <wp:docPr id="66" name="Picture 66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FB" w:rsidRDefault="000541FB" w:rsidP="00245501">
    <w:pPr>
      <w:pStyle w:val="Header"/>
    </w:pPr>
    <w:r w:rsidRPr="005F0223">
      <w:rPr>
        <w:noProof/>
      </w:rPr>
      <w:drawing>
        <wp:anchor distT="0" distB="0" distL="114300" distR="114300" simplePos="0" relativeHeight="251672576" behindDoc="0" locked="0" layoutInCell="1" allowOverlap="1" wp14:anchorId="7D023FF3" wp14:editId="5A5C3B32">
          <wp:simplePos x="0" y="0"/>
          <wp:positionH relativeFrom="page">
            <wp:posOffset>9366529</wp:posOffset>
          </wp:positionH>
          <wp:positionV relativeFrom="paragraph">
            <wp:posOffset>-373989</wp:posOffset>
          </wp:positionV>
          <wp:extent cx="1226820" cy="906780"/>
          <wp:effectExtent l="0" t="0" r="0" b="7620"/>
          <wp:wrapSquare wrapText="bothSides"/>
          <wp:docPr id="1" name="Picture 1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70528" behindDoc="0" locked="0" layoutInCell="1" allowOverlap="1" wp14:anchorId="6E35977D" wp14:editId="190177E5">
          <wp:simplePos x="0" y="0"/>
          <wp:positionH relativeFrom="column">
            <wp:posOffset>-377215</wp:posOffset>
          </wp:positionH>
          <wp:positionV relativeFrom="paragraph">
            <wp:posOffset>-169774</wp:posOffset>
          </wp:positionV>
          <wp:extent cx="2350770" cy="750570"/>
          <wp:effectExtent l="0" t="0" r="0" b="0"/>
          <wp:wrapSquare wrapText="bothSides"/>
          <wp:docPr id="8" name="Picture 8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FB" w:rsidRDefault="000541FB">
    <w:pPr>
      <w:pStyle w:val="Header"/>
    </w:pPr>
    <w:r w:rsidRPr="005F0223">
      <w:rPr>
        <w:noProof/>
      </w:rPr>
      <w:drawing>
        <wp:anchor distT="0" distB="0" distL="114300" distR="114300" simplePos="0" relativeHeight="251668480" behindDoc="0" locked="0" layoutInCell="1" allowOverlap="1" wp14:anchorId="38A1B391" wp14:editId="2E72845D">
          <wp:simplePos x="0" y="0"/>
          <wp:positionH relativeFrom="column">
            <wp:posOffset>8469351</wp:posOffset>
          </wp:positionH>
          <wp:positionV relativeFrom="paragraph">
            <wp:posOffset>-384836</wp:posOffset>
          </wp:positionV>
          <wp:extent cx="1242695" cy="918210"/>
          <wp:effectExtent l="0" t="0" r="0" b="0"/>
          <wp:wrapSquare wrapText="bothSides"/>
          <wp:docPr id="4" name="Picture 4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7456" behindDoc="0" locked="0" layoutInCell="1" allowOverlap="1" wp14:anchorId="02A9C54F" wp14:editId="4603128F">
          <wp:simplePos x="0" y="0"/>
          <wp:positionH relativeFrom="column">
            <wp:posOffset>-495300</wp:posOffset>
          </wp:positionH>
          <wp:positionV relativeFrom="paragraph">
            <wp:posOffset>-205562</wp:posOffset>
          </wp:positionV>
          <wp:extent cx="2350770" cy="750570"/>
          <wp:effectExtent l="0" t="0" r="0" b="0"/>
          <wp:wrapSquare wrapText="bothSides"/>
          <wp:docPr id="7" name="Picture 7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FB" w:rsidRDefault="000541FB">
    <w:pPr>
      <w:pStyle w:val="Header"/>
    </w:pPr>
    <w:r w:rsidRPr="005F0223">
      <w:rPr>
        <w:noProof/>
      </w:rPr>
      <w:drawing>
        <wp:anchor distT="0" distB="0" distL="114300" distR="114300" simplePos="0" relativeHeight="251659264" behindDoc="0" locked="0" layoutInCell="1" allowOverlap="1" wp14:anchorId="070D9B47" wp14:editId="300A9CC1">
          <wp:simplePos x="0" y="0"/>
          <wp:positionH relativeFrom="column">
            <wp:posOffset>-487985</wp:posOffset>
          </wp:positionH>
          <wp:positionV relativeFrom="paragraph">
            <wp:posOffset>-264084</wp:posOffset>
          </wp:positionV>
          <wp:extent cx="2350770" cy="750570"/>
          <wp:effectExtent l="0" t="0" r="0" b="0"/>
          <wp:wrapSquare wrapText="bothSides"/>
          <wp:docPr id="6" name="Picture 6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0288" behindDoc="0" locked="0" layoutInCell="1" allowOverlap="1" wp14:anchorId="401660CA" wp14:editId="358C0AD6">
          <wp:simplePos x="0" y="0"/>
          <wp:positionH relativeFrom="column">
            <wp:posOffset>5471465</wp:posOffset>
          </wp:positionH>
          <wp:positionV relativeFrom="paragraph">
            <wp:posOffset>-362636</wp:posOffset>
          </wp:positionV>
          <wp:extent cx="1109980" cy="820420"/>
          <wp:effectExtent l="0" t="0" r="0" b="0"/>
          <wp:wrapSquare wrapText="bothSides"/>
          <wp:docPr id="5" name="Picture 5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70C"/>
    <w:multiLevelType w:val="hybridMultilevel"/>
    <w:tmpl w:val="9F4C968E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4BA6"/>
    <w:multiLevelType w:val="hybridMultilevel"/>
    <w:tmpl w:val="ACAA7B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8AA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7B52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D68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22A75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eIp+CMJCgJdCxtm1wrlKtNrd6QjJUL8YdLpX2clSFVP6EMxVTXNSfHiKiTp9LNbFN0MIOnwOSKJx4Vq02AOjMQ==" w:salt="2Z/lf3s2g5ujQJhl7KQE4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3"/>
    <w:rsid w:val="0001051B"/>
    <w:rsid w:val="000110B2"/>
    <w:rsid w:val="00013FC7"/>
    <w:rsid w:val="0004470B"/>
    <w:rsid w:val="000541FB"/>
    <w:rsid w:val="00065E11"/>
    <w:rsid w:val="00090698"/>
    <w:rsid w:val="000A4BDC"/>
    <w:rsid w:val="001548E9"/>
    <w:rsid w:val="0016770D"/>
    <w:rsid w:val="001677DF"/>
    <w:rsid w:val="00171492"/>
    <w:rsid w:val="001A69C9"/>
    <w:rsid w:val="001E5483"/>
    <w:rsid w:val="00245501"/>
    <w:rsid w:val="0026286B"/>
    <w:rsid w:val="002672FF"/>
    <w:rsid w:val="00270EC3"/>
    <w:rsid w:val="002A0BC9"/>
    <w:rsid w:val="002A193C"/>
    <w:rsid w:val="002A3370"/>
    <w:rsid w:val="002B5F09"/>
    <w:rsid w:val="002C5340"/>
    <w:rsid w:val="0031157A"/>
    <w:rsid w:val="0034022E"/>
    <w:rsid w:val="00386B4C"/>
    <w:rsid w:val="003C0676"/>
    <w:rsid w:val="003C40F2"/>
    <w:rsid w:val="003C6FC1"/>
    <w:rsid w:val="003F27E3"/>
    <w:rsid w:val="00402F78"/>
    <w:rsid w:val="00416F22"/>
    <w:rsid w:val="00420E9A"/>
    <w:rsid w:val="00446EDB"/>
    <w:rsid w:val="00461E68"/>
    <w:rsid w:val="004B5762"/>
    <w:rsid w:val="004D6656"/>
    <w:rsid w:val="004D6F20"/>
    <w:rsid w:val="005814E2"/>
    <w:rsid w:val="00586264"/>
    <w:rsid w:val="005A0451"/>
    <w:rsid w:val="005A2F41"/>
    <w:rsid w:val="005E3D39"/>
    <w:rsid w:val="005F0223"/>
    <w:rsid w:val="00601199"/>
    <w:rsid w:val="0060547E"/>
    <w:rsid w:val="006142AF"/>
    <w:rsid w:val="006235E7"/>
    <w:rsid w:val="00633083"/>
    <w:rsid w:val="006368E8"/>
    <w:rsid w:val="006462A8"/>
    <w:rsid w:val="0065579D"/>
    <w:rsid w:val="00662FF5"/>
    <w:rsid w:val="006A29BE"/>
    <w:rsid w:val="006B460F"/>
    <w:rsid w:val="007501E2"/>
    <w:rsid w:val="0076157D"/>
    <w:rsid w:val="007816A7"/>
    <w:rsid w:val="00783E92"/>
    <w:rsid w:val="007D2A51"/>
    <w:rsid w:val="007E34E1"/>
    <w:rsid w:val="00817CC3"/>
    <w:rsid w:val="00835519"/>
    <w:rsid w:val="00862824"/>
    <w:rsid w:val="00864BAA"/>
    <w:rsid w:val="00871369"/>
    <w:rsid w:val="00886114"/>
    <w:rsid w:val="0088655D"/>
    <w:rsid w:val="008B41B1"/>
    <w:rsid w:val="0096147B"/>
    <w:rsid w:val="00980661"/>
    <w:rsid w:val="009864B7"/>
    <w:rsid w:val="009965DA"/>
    <w:rsid w:val="009C7B13"/>
    <w:rsid w:val="009E4FD0"/>
    <w:rsid w:val="00A05EFA"/>
    <w:rsid w:val="00AA2BB4"/>
    <w:rsid w:val="00AF0206"/>
    <w:rsid w:val="00B70761"/>
    <w:rsid w:val="00BA1FC4"/>
    <w:rsid w:val="00BB51EF"/>
    <w:rsid w:val="00BF7FE5"/>
    <w:rsid w:val="00C007C1"/>
    <w:rsid w:val="00C45AD1"/>
    <w:rsid w:val="00C51F8C"/>
    <w:rsid w:val="00C725CA"/>
    <w:rsid w:val="00CB0761"/>
    <w:rsid w:val="00CB2356"/>
    <w:rsid w:val="00D50A4A"/>
    <w:rsid w:val="00D6691F"/>
    <w:rsid w:val="00DA042B"/>
    <w:rsid w:val="00DB6837"/>
    <w:rsid w:val="00DC2BC7"/>
    <w:rsid w:val="00DE45CA"/>
    <w:rsid w:val="00DF0ACD"/>
    <w:rsid w:val="00E52D8E"/>
    <w:rsid w:val="00E66E37"/>
    <w:rsid w:val="00E84AA5"/>
    <w:rsid w:val="00EC6213"/>
    <w:rsid w:val="00EC63E3"/>
    <w:rsid w:val="00ED68E2"/>
    <w:rsid w:val="00F00C2B"/>
    <w:rsid w:val="00F03D1D"/>
    <w:rsid w:val="00F3392E"/>
    <w:rsid w:val="00F414F3"/>
    <w:rsid w:val="00F86EE5"/>
    <w:rsid w:val="00FA1341"/>
    <w:rsid w:val="00FA4C25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FAD5855-8637-4E25-BE62-E7D9714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3"/>
    <w:pPr>
      <w:spacing w:after="0" w:line="240" w:lineRule="auto"/>
    </w:pPr>
    <w:rPr>
      <w:rFonts w:ascii="Arial" w:eastAsia="Times New Roman" w:hAnsi="Arial" w:cs="Times New Roman"/>
      <w:szCs w:val="20"/>
      <w:lang w:eastAsia="fr-L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07C1"/>
    <w:pPr>
      <w:keepNext/>
      <w:keepLines/>
      <w:jc w:val="center"/>
      <w:outlineLvl w:val="0"/>
    </w:pPr>
    <w:rPr>
      <w:rFonts w:ascii="Calibri" w:eastAsiaTheme="majorEastAsia" w:hAnsi="Calibri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223"/>
    <w:rPr>
      <w:color w:val="808080"/>
    </w:rPr>
  </w:style>
  <w:style w:type="table" w:styleId="TableGrid">
    <w:name w:val="Table Grid"/>
    <w:basedOn w:val="TableNormal"/>
    <w:uiPriority w:val="39"/>
    <w:rsid w:val="005F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paragraph" w:styleId="Footer">
    <w:name w:val="footer"/>
    <w:basedOn w:val="Normal"/>
    <w:link w:val="Foot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character" w:customStyle="1" w:styleId="Heading1Char">
    <w:name w:val="Heading 1 Char"/>
    <w:basedOn w:val="DefaultParagraphFont"/>
    <w:link w:val="Heading1"/>
    <w:uiPriority w:val="9"/>
    <w:rsid w:val="00C007C1"/>
    <w:rPr>
      <w:rFonts w:ascii="Calibri" w:eastAsiaTheme="majorEastAsia" w:hAnsi="Calibri" w:cstheme="majorBidi"/>
      <w:b/>
      <w:lang w:eastAsia="fr-L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6157D"/>
    <w:pPr>
      <w:widowControl w:val="0"/>
      <w:spacing w:before="120" w:after="120"/>
      <w:contextualSpacing/>
      <w:jc w:val="center"/>
    </w:pPr>
    <w:rPr>
      <w:rFonts w:ascii="Calibri" w:hAnsi="Calibri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6157D"/>
    <w:rPr>
      <w:rFonts w:ascii="Calibri" w:eastAsia="Times New Roman" w:hAnsi="Calibri" w:cs="Times New Roman"/>
      <w:b/>
      <w:color w:val="000000"/>
      <w:sz w:val="28"/>
      <w:szCs w:val="20"/>
      <w:lang w:eastAsia="fr-LU"/>
    </w:rPr>
  </w:style>
  <w:style w:type="paragraph" w:customStyle="1" w:styleId="Cours">
    <w:name w:val="Cours"/>
    <w:basedOn w:val="Normal"/>
    <w:link w:val="CoursChar"/>
    <w:qFormat/>
    <w:rsid w:val="00171492"/>
    <w:pPr>
      <w:keepNext/>
      <w:jc w:val="center"/>
    </w:pPr>
    <w:rPr>
      <w:rFonts w:ascii="Calibri" w:hAnsi="Calibri"/>
      <w:b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71492"/>
    <w:pPr>
      <w:spacing w:before="24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val="en-US" w:eastAsia="en-US"/>
    </w:rPr>
  </w:style>
  <w:style w:type="character" w:customStyle="1" w:styleId="CoursChar">
    <w:name w:val="Cours Char"/>
    <w:basedOn w:val="DefaultParagraphFont"/>
    <w:link w:val="Cours"/>
    <w:rsid w:val="00171492"/>
    <w:rPr>
      <w:rFonts w:ascii="Calibri" w:eastAsia="Times New Roman" w:hAnsi="Calibri" w:cs="Times New Roman"/>
      <w:b/>
      <w:color w:val="000000"/>
      <w:sz w:val="20"/>
      <w:szCs w:val="20"/>
      <w:lang w:eastAsia="fr-LU"/>
    </w:rPr>
  </w:style>
  <w:style w:type="paragraph" w:styleId="TOC1">
    <w:name w:val="toc 1"/>
    <w:basedOn w:val="Normal"/>
    <w:next w:val="Normal"/>
    <w:autoRedefine/>
    <w:uiPriority w:val="39"/>
    <w:unhideWhenUsed/>
    <w:rsid w:val="0017149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14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01"/>
    <w:rPr>
      <w:rFonts w:ascii="Segoe UI" w:eastAsia="Times New Roman" w:hAnsi="Segoe UI" w:cs="Segoe UI"/>
      <w:sz w:val="18"/>
      <w:szCs w:val="18"/>
      <w:lang w:val="en-GB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9510-CAC8-47DB-BFE1-E1453C7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3509</Words>
  <Characters>19301</Characters>
  <Application>Microsoft Office Word</Application>
  <DocSecurity>8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KRIER</dc:creator>
  <cp:keywords/>
  <dc:description/>
  <cp:lastModifiedBy>Frank KRIER</cp:lastModifiedBy>
  <cp:revision>46</cp:revision>
  <cp:lastPrinted>2019-12-10T12:21:00Z</cp:lastPrinted>
  <dcterms:created xsi:type="dcterms:W3CDTF">2019-11-13T12:14:00Z</dcterms:created>
  <dcterms:modified xsi:type="dcterms:W3CDTF">2020-01-17T12:14:00Z</dcterms:modified>
</cp:coreProperties>
</file>